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B6F" w:rsidRPr="009C2F0D" w:rsidRDefault="004F2F2B" w:rsidP="00C87B6F">
      <w:pPr>
        <w:spacing w:after="0" w:line="240" w:lineRule="auto"/>
        <w:jc w:val="center"/>
        <w:rPr>
          <w:b/>
          <w:szCs w:val="24"/>
        </w:rPr>
      </w:pPr>
      <w:r>
        <w:rPr>
          <w:b/>
          <w:szCs w:val="24"/>
        </w:rPr>
        <w:t xml:space="preserve">Kim Holley’s </w:t>
      </w:r>
      <w:r w:rsidR="00C87B6F" w:rsidRPr="009C2F0D">
        <w:rPr>
          <w:b/>
          <w:szCs w:val="24"/>
        </w:rPr>
        <w:t xml:space="preserve">Structured Small Group Program </w:t>
      </w:r>
    </w:p>
    <w:p w:rsidR="00C87B6F" w:rsidRDefault="00C87B6F" w:rsidP="00C87B6F">
      <w:pPr>
        <w:autoSpaceDE w:val="0"/>
        <w:autoSpaceDN w:val="0"/>
        <w:adjustRightInd w:val="0"/>
        <w:spacing w:after="0" w:line="240" w:lineRule="auto"/>
        <w:jc w:val="center"/>
        <w:rPr>
          <w:b/>
          <w:szCs w:val="24"/>
        </w:rPr>
      </w:pPr>
    </w:p>
    <w:p w:rsidR="00C87B6F" w:rsidRPr="00B57139" w:rsidRDefault="00DC12FE" w:rsidP="00C87B6F">
      <w:pPr>
        <w:autoSpaceDE w:val="0"/>
        <w:autoSpaceDN w:val="0"/>
        <w:adjustRightInd w:val="0"/>
        <w:spacing w:after="0" w:line="240" w:lineRule="auto"/>
        <w:jc w:val="center"/>
        <w:rPr>
          <w:szCs w:val="24"/>
        </w:rPr>
      </w:pPr>
      <w:r>
        <w:rPr>
          <w:szCs w:val="24"/>
        </w:rPr>
        <w:t>“Metamorphosis: Makin’ the Change”</w:t>
      </w:r>
    </w:p>
    <w:p w:rsidR="00C87B6F" w:rsidRPr="009C2F0D" w:rsidRDefault="00C87B6F" w:rsidP="00C87B6F">
      <w:pPr>
        <w:autoSpaceDE w:val="0"/>
        <w:autoSpaceDN w:val="0"/>
        <w:adjustRightInd w:val="0"/>
        <w:spacing w:after="0" w:line="240" w:lineRule="auto"/>
        <w:rPr>
          <w:b/>
          <w:szCs w:val="24"/>
        </w:rPr>
      </w:pPr>
    </w:p>
    <w:p w:rsidR="00C87B6F" w:rsidRPr="009C2F0D" w:rsidRDefault="00C87B6F" w:rsidP="00C87B6F">
      <w:pPr>
        <w:autoSpaceDE w:val="0"/>
        <w:autoSpaceDN w:val="0"/>
        <w:adjustRightInd w:val="0"/>
        <w:spacing w:after="0" w:line="240" w:lineRule="auto"/>
        <w:jc w:val="center"/>
        <w:rPr>
          <w:b/>
          <w:szCs w:val="24"/>
        </w:rPr>
      </w:pPr>
      <w:r w:rsidRPr="009C2F0D">
        <w:rPr>
          <w:b/>
          <w:szCs w:val="24"/>
        </w:rPr>
        <w:t>Goal/ Purpose</w:t>
      </w:r>
    </w:p>
    <w:p w:rsidR="00C87B6F" w:rsidRPr="00C87B6F" w:rsidRDefault="001C1FD5" w:rsidP="00C87B6F">
      <w:pPr>
        <w:spacing w:before="100" w:beforeAutospacing="1" w:after="0" w:line="240" w:lineRule="auto"/>
        <w:rPr>
          <w:rFonts w:eastAsia="Times New Roman"/>
          <w:szCs w:val="24"/>
        </w:rPr>
      </w:pPr>
      <w:r>
        <w:rPr>
          <w:rFonts w:eastAsia="Times New Roman"/>
          <w:szCs w:val="24"/>
        </w:rPr>
        <w:t xml:space="preserve">Within the first 9 weeks, </w:t>
      </w:r>
      <w:r w:rsidR="00C87B6F" w:rsidRPr="00C87B6F">
        <w:rPr>
          <w:rFonts w:eastAsia="Times New Roman"/>
          <w:szCs w:val="24"/>
        </w:rPr>
        <w:t>6</w:t>
      </w:r>
      <w:r w:rsidR="00C87B6F" w:rsidRPr="00C87B6F">
        <w:rPr>
          <w:rFonts w:eastAsia="Times New Roman"/>
          <w:szCs w:val="24"/>
          <w:vertAlign w:val="superscript"/>
        </w:rPr>
        <w:t>th</w:t>
      </w:r>
      <w:r w:rsidR="00B57139">
        <w:rPr>
          <w:rFonts w:eastAsia="Times New Roman"/>
          <w:szCs w:val="24"/>
        </w:rPr>
        <w:t xml:space="preserve"> grade students </w:t>
      </w:r>
      <w:r w:rsidR="00C87B6F" w:rsidRPr="00C87B6F">
        <w:rPr>
          <w:rFonts w:eastAsia="Times New Roman"/>
          <w:szCs w:val="24"/>
        </w:rPr>
        <w:t xml:space="preserve">will </w:t>
      </w:r>
      <w:r w:rsidR="000667C2">
        <w:rPr>
          <w:rFonts w:eastAsia="Times New Roman"/>
          <w:szCs w:val="24"/>
        </w:rPr>
        <w:t>learn</w:t>
      </w:r>
      <w:r>
        <w:rPr>
          <w:rFonts w:eastAsia="Times New Roman"/>
          <w:szCs w:val="24"/>
        </w:rPr>
        <w:t xml:space="preserve"> and implement</w:t>
      </w:r>
      <w:r w:rsidR="00367E62">
        <w:rPr>
          <w:rFonts w:eastAsia="Times New Roman"/>
          <w:szCs w:val="24"/>
        </w:rPr>
        <w:t xml:space="preserve"> social </w:t>
      </w:r>
      <w:r w:rsidR="000667C2">
        <w:rPr>
          <w:rFonts w:eastAsia="Times New Roman"/>
          <w:szCs w:val="24"/>
        </w:rPr>
        <w:t>development skills so as</w:t>
      </w:r>
      <w:r w:rsidR="00367E62">
        <w:rPr>
          <w:rFonts w:eastAsia="Times New Roman"/>
          <w:szCs w:val="24"/>
        </w:rPr>
        <w:t xml:space="preserve"> </w:t>
      </w:r>
      <w:r w:rsidR="00C87B6F" w:rsidRPr="00C87B6F">
        <w:rPr>
          <w:rFonts w:eastAsia="Times New Roman"/>
          <w:szCs w:val="24"/>
        </w:rPr>
        <w:t xml:space="preserve">to </w:t>
      </w:r>
      <w:r w:rsidR="00CF6AA0">
        <w:rPr>
          <w:rFonts w:eastAsia="Times New Roman"/>
          <w:szCs w:val="24"/>
        </w:rPr>
        <w:t>reach their fullest academic potential</w:t>
      </w:r>
      <w:r w:rsidR="00BA23A4">
        <w:rPr>
          <w:rFonts w:eastAsia="Times New Roman"/>
          <w:szCs w:val="24"/>
        </w:rPr>
        <w:t xml:space="preserve">. </w:t>
      </w:r>
    </w:p>
    <w:p w:rsidR="00C87B6F" w:rsidRDefault="00C87B6F" w:rsidP="00C87B6F">
      <w:pPr>
        <w:spacing w:after="0" w:line="240" w:lineRule="auto"/>
        <w:jc w:val="center"/>
        <w:rPr>
          <w:b/>
          <w:szCs w:val="24"/>
        </w:rPr>
      </w:pPr>
    </w:p>
    <w:p w:rsidR="00C87B6F" w:rsidRDefault="00C87B6F" w:rsidP="00C87B6F">
      <w:pPr>
        <w:spacing w:after="0" w:line="240" w:lineRule="auto"/>
        <w:jc w:val="center"/>
        <w:rPr>
          <w:b/>
          <w:szCs w:val="24"/>
        </w:rPr>
      </w:pPr>
      <w:r w:rsidRPr="009C2F0D">
        <w:rPr>
          <w:b/>
          <w:szCs w:val="24"/>
        </w:rPr>
        <w:t>Population</w:t>
      </w:r>
    </w:p>
    <w:p w:rsidR="00C87B6F" w:rsidRDefault="00C87B6F" w:rsidP="00C87B6F">
      <w:pPr>
        <w:spacing w:after="0" w:line="240" w:lineRule="auto"/>
        <w:jc w:val="center"/>
        <w:rPr>
          <w:szCs w:val="24"/>
        </w:rPr>
      </w:pPr>
    </w:p>
    <w:p w:rsidR="00C87B6F" w:rsidRDefault="00C87B6F" w:rsidP="00C87B6F">
      <w:pPr>
        <w:spacing w:after="0" w:line="240" w:lineRule="auto"/>
        <w:rPr>
          <w:szCs w:val="24"/>
        </w:rPr>
      </w:pPr>
      <w:r>
        <w:rPr>
          <w:szCs w:val="24"/>
        </w:rPr>
        <w:t xml:space="preserve">The group is for </w:t>
      </w:r>
      <w:r w:rsidR="00B57139">
        <w:rPr>
          <w:szCs w:val="24"/>
        </w:rPr>
        <w:t>6</w:t>
      </w:r>
      <w:r w:rsidR="00B57139" w:rsidRPr="00B57139">
        <w:rPr>
          <w:szCs w:val="24"/>
          <w:vertAlign w:val="superscript"/>
        </w:rPr>
        <w:t>th</w:t>
      </w:r>
      <w:r w:rsidR="00B57139">
        <w:rPr>
          <w:szCs w:val="24"/>
        </w:rPr>
        <w:t xml:space="preserve"> grade </w:t>
      </w:r>
      <w:r>
        <w:rPr>
          <w:szCs w:val="24"/>
        </w:rPr>
        <w:t>students</w:t>
      </w:r>
      <w:r w:rsidR="00B57139">
        <w:rPr>
          <w:szCs w:val="24"/>
        </w:rPr>
        <w:t xml:space="preserve"> </w:t>
      </w:r>
      <w:r w:rsidR="00DA6EA0">
        <w:rPr>
          <w:szCs w:val="24"/>
        </w:rPr>
        <w:t>that</w:t>
      </w:r>
      <w:r w:rsidR="00CF6AA0">
        <w:rPr>
          <w:szCs w:val="24"/>
        </w:rPr>
        <w:t xml:space="preserve"> need assistance in the</w:t>
      </w:r>
      <w:r w:rsidR="00DA6EA0">
        <w:rPr>
          <w:szCs w:val="24"/>
        </w:rPr>
        <w:t xml:space="preserve"> transition</w:t>
      </w:r>
      <w:r>
        <w:rPr>
          <w:szCs w:val="24"/>
        </w:rPr>
        <w:t xml:space="preserve"> from an elementary school setting to a middle school setting. </w:t>
      </w:r>
      <w:r w:rsidR="00470107">
        <w:rPr>
          <w:szCs w:val="24"/>
        </w:rPr>
        <w:t>They struggle fitting in and their grades are slipping.</w:t>
      </w:r>
    </w:p>
    <w:p w:rsidR="00C87B6F" w:rsidRDefault="00C87B6F" w:rsidP="00C87B6F">
      <w:pPr>
        <w:spacing w:after="0" w:line="240" w:lineRule="auto"/>
        <w:jc w:val="center"/>
        <w:rPr>
          <w:szCs w:val="24"/>
        </w:rPr>
      </w:pPr>
    </w:p>
    <w:p w:rsidR="00C87B6F" w:rsidRPr="004A2132" w:rsidRDefault="00C87B6F" w:rsidP="00C87B6F">
      <w:pPr>
        <w:spacing w:after="0" w:line="240" w:lineRule="auto"/>
        <w:jc w:val="center"/>
        <w:rPr>
          <w:b/>
          <w:szCs w:val="24"/>
        </w:rPr>
      </w:pPr>
      <w:r w:rsidRPr="004A2132">
        <w:rPr>
          <w:b/>
          <w:szCs w:val="24"/>
        </w:rPr>
        <w:t>Rationale/ Need</w:t>
      </w:r>
    </w:p>
    <w:p w:rsidR="00C87B6F" w:rsidRDefault="00C87B6F" w:rsidP="00C87B6F">
      <w:pPr>
        <w:spacing w:after="0" w:line="240" w:lineRule="auto"/>
        <w:jc w:val="center"/>
        <w:rPr>
          <w:b/>
          <w:szCs w:val="24"/>
        </w:rPr>
      </w:pPr>
    </w:p>
    <w:p w:rsidR="00C87B6F" w:rsidRPr="00651F98" w:rsidRDefault="00CF6AA0" w:rsidP="00651F98">
      <w:pPr>
        <w:spacing w:after="0" w:line="240" w:lineRule="auto"/>
        <w:rPr>
          <w:szCs w:val="24"/>
        </w:rPr>
      </w:pPr>
      <w:r>
        <w:rPr>
          <w:b/>
          <w:szCs w:val="24"/>
        </w:rPr>
        <w:tab/>
      </w:r>
      <w:r w:rsidRPr="004A2132">
        <w:rPr>
          <w:szCs w:val="24"/>
        </w:rPr>
        <w:t>Sycamore Creek Elementary School in Raleigh, NC strives toward academic excellence.</w:t>
      </w:r>
      <w:r w:rsidR="000D7495" w:rsidRPr="004A2132">
        <w:rPr>
          <w:szCs w:val="24"/>
        </w:rPr>
        <w:t xml:space="preserve"> In 2011,</w:t>
      </w:r>
      <w:r w:rsidRPr="004A2132">
        <w:rPr>
          <w:szCs w:val="24"/>
        </w:rPr>
        <w:t xml:space="preserve"> </w:t>
      </w:r>
      <w:r w:rsidR="000D7495" w:rsidRPr="004A2132">
        <w:rPr>
          <w:szCs w:val="24"/>
        </w:rPr>
        <w:t xml:space="preserve">91.4% </w:t>
      </w:r>
      <w:r w:rsidRPr="004A2132">
        <w:rPr>
          <w:szCs w:val="24"/>
        </w:rPr>
        <w:t xml:space="preserve">of their </w:t>
      </w:r>
      <w:r w:rsidR="000D7495" w:rsidRPr="004A2132">
        <w:rPr>
          <w:szCs w:val="24"/>
        </w:rPr>
        <w:t>5</w:t>
      </w:r>
      <w:r w:rsidR="000D7495" w:rsidRPr="004A2132">
        <w:rPr>
          <w:szCs w:val="24"/>
          <w:vertAlign w:val="superscript"/>
        </w:rPr>
        <w:t>th</w:t>
      </w:r>
      <w:r w:rsidR="000D7495" w:rsidRPr="004A2132">
        <w:rPr>
          <w:szCs w:val="24"/>
        </w:rPr>
        <w:t xml:space="preserve"> grade </w:t>
      </w:r>
      <w:r w:rsidRPr="004A2132">
        <w:rPr>
          <w:szCs w:val="24"/>
        </w:rPr>
        <w:t>st</w:t>
      </w:r>
      <w:r w:rsidR="000D7495" w:rsidRPr="004A2132">
        <w:rPr>
          <w:szCs w:val="24"/>
        </w:rPr>
        <w:t xml:space="preserve">udents passed the EOG in Math and 90.5% in Reading </w:t>
      </w:r>
      <w:r w:rsidRPr="004A2132">
        <w:rPr>
          <w:szCs w:val="24"/>
        </w:rPr>
        <w:t>(</w:t>
      </w:r>
      <w:r w:rsidR="000D7495" w:rsidRPr="004A2132">
        <w:rPr>
          <w:szCs w:val="24"/>
        </w:rPr>
        <w:t>ncreportcards.org)</w:t>
      </w:r>
      <w:r w:rsidR="003F4FFE" w:rsidRPr="004A2132">
        <w:rPr>
          <w:szCs w:val="24"/>
        </w:rPr>
        <w:t xml:space="preserve">. This is </w:t>
      </w:r>
      <w:r w:rsidR="000D7495" w:rsidRPr="004A2132">
        <w:rPr>
          <w:szCs w:val="24"/>
        </w:rPr>
        <w:t>10</w:t>
      </w:r>
      <w:r w:rsidR="003F4FFE" w:rsidRPr="004A2132">
        <w:rPr>
          <w:szCs w:val="24"/>
        </w:rPr>
        <w:t>-15</w:t>
      </w:r>
      <w:r w:rsidR="000D7495" w:rsidRPr="004A2132">
        <w:rPr>
          <w:szCs w:val="24"/>
        </w:rPr>
        <w:t>% higher than the state average. Upon transitioning to</w:t>
      </w:r>
      <w:r w:rsidRPr="004A2132">
        <w:rPr>
          <w:szCs w:val="24"/>
        </w:rPr>
        <w:t xml:space="preserve"> Leesville Road Middle School in</w:t>
      </w:r>
      <w:r w:rsidR="000D7495" w:rsidRPr="004A2132">
        <w:rPr>
          <w:szCs w:val="24"/>
        </w:rPr>
        <w:t xml:space="preserve"> Raleigh, NC some of these students show significant drops in their scores. They are one of four feeder schools to Leesville, who in 2011 had 6</w:t>
      </w:r>
      <w:r w:rsidR="000D7495" w:rsidRPr="004A2132">
        <w:rPr>
          <w:szCs w:val="24"/>
          <w:vertAlign w:val="superscript"/>
        </w:rPr>
        <w:t>th</w:t>
      </w:r>
      <w:r w:rsidR="000D7495" w:rsidRPr="004A2132">
        <w:rPr>
          <w:szCs w:val="24"/>
        </w:rPr>
        <w:t xml:space="preserve"> grade EOG scores of 76.8% in Math and 75.4% in Reading</w:t>
      </w:r>
      <w:r w:rsidR="003F4FFE" w:rsidRPr="004A2132">
        <w:rPr>
          <w:szCs w:val="24"/>
        </w:rPr>
        <w:t xml:space="preserve"> (ncreportcards.org)</w:t>
      </w:r>
      <w:r w:rsidR="000D7495" w:rsidRPr="004A2132">
        <w:rPr>
          <w:szCs w:val="24"/>
        </w:rPr>
        <w:t xml:space="preserve">. These scores hit at or below the state average. </w:t>
      </w:r>
      <w:r w:rsidR="00AF05EB" w:rsidRPr="004A2132">
        <w:rPr>
          <w:szCs w:val="24"/>
        </w:rPr>
        <w:t xml:space="preserve">Comparatively there is a problem when top scoring students begin to slip. </w:t>
      </w:r>
      <w:r w:rsidR="008E3498" w:rsidRPr="004A2132">
        <w:rPr>
          <w:szCs w:val="24"/>
        </w:rPr>
        <w:t xml:space="preserve">Leesville’s desire is for their student’s to reach their fullest academic potential so finding out the reason for the drop is of utmost importance. </w:t>
      </w:r>
      <w:r w:rsidR="00AF05EB" w:rsidRPr="004A2132">
        <w:rPr>
          <w:szCs w:val="24"/>
        </w:rPr>
        <w:t>Difficulty transitioning often times is a cause of this kind of drop</w:t>
      </w:r>
      <w:r w:rsidR="00781B19" w:rsidRPr="004A2132">
        <w:rPr>
          <w:szCs w:val="24"/>
        </w:rPr>
        <w:t xml:space="preserve"> in scores</w:t>
      </w:r>
      <w:r w:rsidR="00AF05EB" w:rsidRPr="004A2132">
        <w:rPr>
          <w:szCs w:val="24"/>
        </w:rPr>
        <w:t>. I w</w:t>
      </w:r>
      <w:r w:rsidR="00781B19" w:rsidRPr="004A2132">
        <w:rPr>
          <w:szCs w:val="24"/>
        </w:rPr>
        <w:t>ill provide a survey for the students who transitioned from Sycamore Creek to fill out that is representative of their feelings in regard</w:t>
      </w:r>
      <w:r w:rsidR="008E3498" w:rsidRPr="004A2132">
        <w:rPr>
          <w:szCs w:val="24"/>
        </w:rPr>
        <w:t>s</w:t>
      </w:r>
      <w:r w:rsidR="00781B19" w:rsidRPr="004A2132">
        <w:rPr>
          <w:szCs w:val="24"/>
        </w:rPr>
        <w:t xml:space="preserve"> to how they transitioned</w:t>
      </w:r>
      <w:r w:rsidR="00651F98">
        <w:rPr>
          <w:szCs w:val="24"/>
        </w:rPr>
        <w:t xml:space="preserve"> on a 1-10 score </w:t>
      </w:r>
      <w:r w:rsidR="00781B19" w:rsidRPr="004A2132">
        <w:rPr>
          <w:szCs w:val="24"/>
        </w:rPr>
        <w:t>(located in the appendix).</w:t>
      </w:r>
    </w:p>
    <w:p w:rsidR="00C87B6F" w:rsidRDefault="00C87B6F" w:rsidP="00C87B6F">
      <w:pPr>
        <w:spacing w:after="0" w:line="240" w:lineRule="auto"/>
        <w:jc w:val="center"/>
        <w:rPr>
          <w:b/>
          <w:szCs w:val="24"/>
        </w:rPr>
      </w:pPr>
    </w:p>
    <w:p w:rsidR="00C87B6F" w:rsidRPr="00AB6F12" w:rsidRDefault="00C87B6F" w:rsidP="00C87B6F">
      <w:pPr>
        <w:spacing w:after="0" w:line="240" w:lineRule="auto"/>
        <w:jc w:val="center"/>
        <w:rPr>
          <w:b/>
          <w:szCs w:val="24"/>
        </w:rPr>
      </w:pPr>
      <w:r w:rsidRPr="00AB6F12">
        <w:rPr>
          <w:b/>
          <w:szCs w:val="24"/>
        </w:rPr>
        <w:t>Theoretical Orientation</w:t>
      </w:r>
    </w:p>
    <w:p w:rsidR="00FF2AA0" w:rsidRPr="001B7387" w:rsidRDefault="00FF2AA0" w:rsidP="00C87B6F">
      <w:pPr>
        <w:spacing w:after="0" w:line="240" w:lineRule="auto"/>
        <w:jc w:val="center"/>
        <w:rPr>
          <w:b/>
          <w:color w:val="FF0000"/>
          <w:szCs w:val="24"/>
        </w:rPr>
      </w:pPr>
    </w:p>
    <w:p w:rsidR="00CD499A" w:rsidRDefault="00C2701B" w:rsidP="00C2701B">
      <w:pPr>
        <w:spacing w:after="0" w:line="240" w:lineRule="auto"/>
        <w:rPr>
          <w:szCs w:val="24"/>
        </w:rPr>
      </w:pPr>
      <w:r>
        <w:rPr>
          <w:szCs w:val="24"/>
        </w:rPr>
        <w:t>Rat</w:t>
      </w:r>
      <w:r w:rsidR="002259E3">
        <w:rPr>
          <w:szCs w:val="24"/>
        </w:rPr>
        <w:t>ional Emotive Behavior Therapy will be used to correct irrational beliefs in the students. This group theory works well with students struggling with interpersonal and relationship problems because they can see positive changes in others that will encourage their growth (</w:t>
      </w:r>
      <w:proofErr w:type="spellStart"/>
      <w:r w:rsidR="002259E3">
        <w:rPr>
          <w:szCs w:val="24"/>
        </w:rPr>
        <w:t>Erford</w:t>
      </w:r>
      <w:proofErr w:type="spellEnd"/>
      <w:r w:rsidR="002259E3">
        <w:rPr>
          <w:szCs w:val="24"/>
        </w:rPr>
        <w:t>, 2010)</w:t>
      </w:r>
      <w:r w:rsidR="007425B8">
        <w:rPr>
          <w:szCs w:val="24"/>
        </w:rPr>
        <w:t xml:space="preserve"> </w:t>
      </w:r>
      <w:proofErr w:type="gramStart"/>
      <w:r w:rsidR="007425B8">
        <w:rPr>
          <w:szCs w:val="24"/>
        </w:rPr>
        <w:t>The</w:t>
      </w:r>
      <w:proofErr w:type="gramEnd"/>
      <w:r w:rsidR="007425B8">
        <w:rPr>
          <w:szCs w:val="24"/>
        </w:rPr>
        <w:t xml:space="preserve"> approach will be cognitive in nature and topic specific.</w:t>
      </w:r>
      <w:r w:rsidR="00280605">
        <w:rPr>
          <w:szCs w:val="24"/>
        </w:rPr>
        <w:t xml:space="preserve"> </w:t>
      </w:r>
      <w:r w:rsidR="00AB6F12">
        <w:rPr>
          <w:szCs w:val="24"/>
        </w:rPr>
        <w:t>Relational Cultural Theory will also be used to help facilitate student growth in better understanding their peers and identifying with them (Tucker, 2011).</w:t>
      </w:r>
    </w:p>
    <w:p w:rsidR="00AB6F12" w:rsidRDefault="00AB6F12" w:rsidP="00C87B6F">
      <w:pPr>
        <w:spacing w:after="0" w:line="240" w:lineRule="auto"/>
        <w:jc w:val="center"/>
        <w:rPr>
          <w:b/>
          <w:szCs w:val="24"/>
        </w:rPr>
      </w:pPr>
    </w:p>
    <w:p w:rsidR="00C87B6F" w:rsidRPr="002C619E" w:rsidRDefault="00A02E38" w:rsidP="00C87B6F">
      <w:pPr>
        <w:spacing w:after="0" w:line="240" w:lineRule="auto"/>
        <w:jc w:val="center"/>
        <w:rPr>
          <w:b/>
          <w:szCs w:val="24"/>
        </w:rPr>
      </w:pPr>
      <w:r>
        <w:rPr>
          <w:b/>
          <w:szCs w:val="24"/>
        </w:rPr>
        <w:t>Ethical,</w:t>
      </w:r>
      <w:r w:rsidR="00C87B6F" w:rsidRPr="002C619E">
        <w:rPr>
          <w:b/>
          <w:szCs w:val="24"/>
        </w:rPr>
        <w:t xml:space="preserve"> </w:t>
      </w:r>
      <w:r w:rsidRPr="002C619E">
        <w:rPr>
          <w:b/>
          <w:szCs w:val="24"/>
        </w:rPr>
        <w:t>Legal</w:t>
      </w:r>
      <w:r w:rsidR="00C87B6F" w:rsidRPr="002C619E">
        <w:rPr>
          <w:b/>
          <w:szCs w:val="24"/>
        </w:rPr>
        <w:t xml:space="preserve"> and Multicultural Issues</w:t>
      </w:r>
    </w:p>
    <w:p w:rsidR="00C87B6F" w:rsidRPr="009C2F0D" w:rsidRDefault="00C87B6F" w:rsidP="00C87B6F">
      <w:pPr>
        <w:spacing w:after="0" w:line="240" w:lineRule="auto"/>
        <w:jc w:val="center"/>
        <w:rPr>
          <w:b/>
          <w:szCs w:val="24"/>
        </w:rPr>
      </w:pPr>
    </w:p>
    <w:p w:rsidR="00C87B6F" w:rsidRPr="00162DA0" w:rsidRDefault="00EF4402" w:rsidP="00C87B6F">
      <w:pPr>
        <w:spacing w:after="0" w:line="240" w:lineRule="auto"/>
        <w:rPr>
          <w:b/>
          <w:szCs w:val="24"/>
        </w:rPr>
      </w:pPr>
      <w:r>
        <w:rPr>
          <w:szCs w:val="24"/>
        </w:rPr>
        <w:t xml:space="preserve">One must be aware of the complex nature of a mixed gender and ethnic group. It will be important to lay the frame work for a safe group. </w:t>
      </w:r>
      <w:r w:rsidR="00470107">
        <w:rPr>
          <w:szCs w:val="24"/>
        </w:rPr>
        <w:t xml:space="preserve">Allow them to help set rules and boundaries for the group. </w:t>
      </w:r>
      <w:r>
        <w:rPr>
          <w:szCs w:val="24"/>
        </w:rPr>
        <w:t xml:space="preserve">The group will do its best to maintain confidentiality but </w:t>
      </w:r>
      <w:r w:rsidR="00470107">
        <w:rPr>
          <w:szCs w:val="24"/>
        </w:rPr>
        <w:t xml:space="preserve">it </w:t>
      </w:r>
      <w:r>
        <w:rPr>
          <w:szCs w:val="24"/>
        </w:rPr>
        <w:t>must be noted that in circumstances of threat to self, others, or abuse it will be broken. It is important that the counselor be self aware so as to not project onto the student.</w:t>
      </w:r>
      <w:r w:rsidR="00470107">
        <w:rPr>
          <w:szCs w:val="24"/>
        </w:rPr>
        <w:t xml:space="preserve"> In this multicultural setting it will be important to address conflict that comes about change the negative ideas to positive ones. </w:t>
      </w:r>
      <w:r w:rsidR="00470107">
        <w:rPr>
          <w:szCs w:val="24"/>
        </w:rPr>
        <w:lastRenderedPageBreak/>
        <w:t xml:space="preserve">Before starting the group it is also necessary to receive informed consent from the child’s parents to make them aware of and back the group services. </w:t>
      </w:r>
      <w:r w:rsidR="002C619E" w:rsidRPr="00162DA0">
        <w:rPr>
          <w:b/>
          <w:szCs w:val="24"/>
        </w:rPr>
        <w:t xml:space="preserve"> </w:t>
      </w:r>
    </w:p>
    <w:p w:rsidR="00C87B6F" w:rsidRPr="00162DA0" w:rsidRDefault="00C87B6F" w:rsidP="00C87B6F">
      <w:pPr>
        <w:spacing w:after="0" w:line="240" w:lineRule="auto"/>
        <w:jc w:val="center"/>
        <w:rPr>
          <w:b/>
          <w:szCs w:val="24"/>
        </w:rPr>
      </w:pPr>
    </w:p>
    <w:p w:rsidR="00C87B6F" w:rsidRDefault="00C87B6F" w:rsidP="00C87B6F">
      <w:pPr>
        <w:spacing w:after="0" w:line="240" w:lineRule="auto"/>
        <w:jc w:val="center"/>
        <w:rPr>
          <w:b/>
          <w:szCs w:val="24"/>
        </w:rPr>
      </w:pPr>
    </w:p>
    <w:p w:rsidR="00C87B6F" w:rsidRPr="00EC7353" w:rsidRDefault="00C87B6F" w:rsidP="00C87B6F">
      <w:pPr>
        <w:spacing w:after="0" w:line="240" w:lineRule="auto"/>
        <w:jc w:val="center"/>
        <w:rPr>
          <w:b/>
          <w:szCs w:val="24"/>
        </w:rPr>
      </w:pPr>
      <w:r w:rsidRPr="00EC7353">
        <w:rPr>
          <w:b/>
          <w:szCs w:val="24"/>
        </w:rPr>
        <w:t>Recruitment and Screening</w:t>
      </w:r>
    </w:p>
    <w:p w:rsidR="00C87B6F" w:rsidRDefault="00C87B6F" w:rsidP="00C87B6F">
      <w:pPr>
        <w:spacing w:after="0" w:line="240" w:lineRule="auto"/>
        <w:jc w:val="center"/>
        <w:rPr>
          <w:b/>
          <w:szCs w:val="24"/>
        </w:rPr>
      </w:pPr>
    </w:p>
    <w:p w:rsidR="00C87B6F" w:rsidRDefault="00EC7353" w:rsidP="00EC7353">
      <w:pPr>
        <w:spacing w:after="0" w:line="240" w:lineRule="auto"/>
        <w:rPr>
          <w:b/>
          <w:szCs w:val="24"/>
        </w:rPr>
      </w:pPr>
      <w:r>
        <w:rPr>
          <w:szCs w:val="24"/>
        </w:rPr>
        <w:t xml:space="preserve">Recruitment will be done through flyers and emails to teachers. They will be able to see and know what students of there are struggling in the new setting. Notes will be sent home to parents asking if their child could be a part of the transition group. If they respond positively then the child will be interview by the counselor as to their fit for the group. One must be aware of the school social hierarchy and plan group accordingly. It is also important that students who could monopolize the group not be included. </w:t>
      </w:r>
    </w:p>
    <w:p w:rsidR="00EC7353" w:rsidRPr="009C2F0D" w:rsidRDefault="00EC7353" w:rsidP="00EC7353">
      <w:pPr>
        <w:spacing w:after="0" w:line="240" w:lineRule="auto"/>
        <w:rPr>
          <w:szCs w:val="24"/>
        </w:rPr>
      </w:pPr>
    </w:p>
    <w:p w:rsidR="00C87B6F" w:rsidRDefault="00C87B6F" w:rsidP="00C87B6F">
      <w:pPr>
        <w:spacing w:after="0" w:line="240" w:lineRule="auto"/>
        <w:jc w:val="center"/>
        <w:rPr>
          <w:b/>
          <w:szCs w:val="24"/>
        </w:rPr>
      </w:pPr>
      <w:r w:rsidRPr="009C2F0D">
        <w:rPr>
          <w:b/>
          <w:szCs w:val="24"/>
        </w:rPr>
        <w:t>Structure</w:t>
      </w:r>
    </w:p>
    <w:p w:rsidR="00C87B6F" w:rsidRPr="009C2F0D" w:rsidRDefault="00C87B6F" w:rsidP="00C87B6F">
      <w:pPr>
        <w:spacing w:after="0" w:line="240" w:lineRule="auto"/>
        <w:jc w:val="center"/>
        <w:rPr>
          <w:b/>
          <w:szCs w:val="24"/>
        </w:rPr>
      </w:pPr>
    </w:p>
    <w:p w:rsidR="00F424B0" w:rsidRDefault="006A6FCE" w:rsidP="00F8703A">
      <w:pPr>
        <w:spacing w:after="0" w:line="240" w:lineRule="auto"/>
        <w:rPr>
          <w:szCs w:val="24"/>
        </w:rPr>
      </w:pPr>
      <w:r>
        <w:rPr>
          <w:szCs w:val="24"/>
        </w:rPr>
        <w:t>T</w:t>
      </w:r>
      <w:r w:rsidR="0048087B">
        <w:rPr>
          <w:szCs w:val="24"/>
        </w:rPr>
        <w:t>his counseling group</w:t>
      </w:r>
      <w:r>
        <w:rPr>
          <w:szCs w:val="24"/>
        </w:rPr>
        <w:t xml:space="preserve"> is a 6 session closed group that includes students who are having difficulty transitioning from elementary school to middle school. </w:t>
      </w:r>
      <w:r w:rsidR="00F8703A">
        <w:rPr>
          <w:szCs w:val="24"/>
        </w:rPr>
        <w:t>It will be six weeks in duration held during Wednesday’s free period</w:t>
      </w:r>
      <w:r w:rsidR="00F4428E">
        <w:rPr>
          <w:szCs w:val="24"/>
        </w:rPr>
        <w:t xml:space="preserve"> (45min)</w:t>
      </w:r>
      <w:r w:rsidR="00F8703A">
        <w:rPr>
          <w:szCs w:val="24"/>
        </w:rPr>
        <w:t xml:space="preserve"> in the conference room.</w:t>
      </w:r>
    </w:p>
    <w:p w:rsidR="00F8703A" w:rsidRDefault="00F8703A" w:rsidP="00F8703A">
      <w:pPr>
        <w:spacing w:after="0" w:line="240" w:lineRule="auto"/>
        <w:rPr>
          <w:i/>
          <w:szCs w:val="24"/>
        </w:rPr>
      </w:pPr>
    </w:p>
    <w:p w:rsidR="00C87B6F" w:rsidRPr="00115073" w:rsidRDefault="00C87B6F" w:rsidP="00C87B6F">
      <w:pPr>
        <w:spacing w:after="0" w:line="240" w:lineRule="auto"/>
        <w:jc w:val="center"/>
        <w:rPr>
          <w:b/>
          <w:szCs w:val="24"/>
        </w:rPr>
      </w:pPr>
      <w:r w:rsidRPr="009C2F0D">
        <w:rPr>
          <w:b/>
          <w:szCs w:val="24"/>
        </w:rPr>
        <w:t>Core ASCA Standard(s)</w:t>
      </w:r>
    </w:p>
    <w:p w:rsidR="00F8703A" w:rsidRDefault="00F8703A" w:rsidP="00C87B6F">
      <w:pPr>
        <w:spacing w:after="0" w:line="240" w:lineRule="auto"/>
        <w:rPr>
          <w:szCs w:val="24"/>
        </w:rPr>
      </w:pPr>
    </w:p>
    <w:p w:rsidR="00C87B6F" w:rsidRPr="00115073" w:rsidRDefault="00F8703A" w:rsidP="00115073">
      <w:pPr>
        <w:pStyle w:val="ListParagraph"/>
        <w:numPr>
          <w:ilvl w:val="0"/>
          <w:numId w:val="22"/>
        </w:numPr>
        <w:spacing w:after="0" w:line="240" w:lineRule="auto"/>
        <w:rPr>
          <w:szCs w:val="24"/>
        </w:rPr>
      </w:pPr>
      <w:r w:rsidRPr="00115073">
        <w:rPr>
          <w:szCs w:val="24"/>
        </w:rPr>
        <w:t>PS:</w:t>
      </w:r>
      <w:r w:rsidR="00115073">
        <w:rPr>
          <w:szCs w:val="24"/>
        </w:rPr>
        <w:t xml:space="preserve"> </w:t>
      </w:r>
      <w:r w:rsidRPr="00115073">
        <w:rPr>
          <w:szCs w:val="24"/>
        </w:rPr>
        <w:t>A2.8 Learn how to make and keep friends.</w:t>
      </w:r>
    </w:p>
    <w:p w:rsidR="00F8703A" w:rsidRDefault="00F8703A" w:rsidP="00C87B6F">
      <w:pPr>
        <w:spacing w:after="0" w:line="240" w:lineRule="auto"/>
        <w:rPr>
          <w:szCs w:val="24"/>
        </w:rPr>
      </w:pPr>
    </w:p>
    <w:p w:rsidR="00AB6F12" w:rsidRPr="00AB6F12" w:rsidRDefault="00115073" w:rsidP="00C87B6F">
      <w:pPr>
        <w:pStyle w:val="ListParagraph"/>
        <w:numPr>
          <w:ilvl w:val="0"/>
          <w:numId w:val="21"/>
        </w:numPr>
        <w:spacing w:after="0" w:line="240" w:lineRule="auto"/>
        <w:rPr>
          <w:szCs w:val="24"/>
        </w:rPr>
      </w:pPr>
      <w:r w:rsidRPr="00115073">
        <w:rPr>
          <w:szCs w:val="24"/>
        </w:rPr>
        <w:t>PS: A1.11 Identify and discuss changing personal and social roles.</w:t>
      </w:r>
    </w:p>
    <w:p w:rsidR="00C87B6F" w:rsidRDefault="00C87B6F" w:rsidP="00C87B6F">
      <w:pPr>
        <w:spacing w:after="0" w:line="240" w:lineRule="auto"/>
        <w:jc w:val="center"/>
        <w:rPr>
          <w:b/>
          <w:szCs w:val="24"/>
        </w:rPr>
      </w:pPr>
    </w:p>
    <w:p w:rsidR="00C87B6F" w:rsidRDefault="00C87B6F" w:rsidP="00C87B6F">
      <w:pPr>
        <w:spacing w:after="0" w:line="240" w:lineRule="auto"/>
        <w:jc w:val="center"/>
        <w:rPr>
          <w:b/>
          <w:szCs w:val="24"/>
        </w:rPr>
      </w:pPr>
      <w:r w:rsidRPr="009C2F0D">
        <w:rPr>
          <w:b/>
          <w:szCs w:val="24"/>
        </w:rPr>
        <w:t>Core State Academic Standard(s)</w:t>
      </w:r>
    </w:p>
    <w:p w:rsidR="00115073" w:rsidRPr="009C2F0D" w:rsidRDefault="00115073" w:rsidP="00C87B6F">
      <w:pPr>
        <w:spacing w:after="0" w:line="240" w:lineRule="auto"/>
        <w:jc w:val="center"/>
        <w:rPr>
          <w:b/>
          <w:szCs w:val="24"/>
        </w:rPr>
      </w:pPr>
    </w:p>
    <w:p w:rsidR="00770E04" w:rsidRDefault="00770E04" w:rsidP="00770E04">
      <w:pPr>
        <w:pStyle w:val="ListParagraph"/>
        <w:numPr>
          <w:ilvl w:val="0"/>
          <w:numId w:val="33"/>
        </w:numPr>
        <w:spacing w:after="0" w:line="240" w:lineRule="auto"/>
        <w:rPr>
          <w:szCs w:val="24"/>
        </w:rPr>
      </w:pPr>
      <w:r w:rsidRPr="00D869BC">
        <w:rPr>
          <w:szCs w:val="24"/>
        </w:rPr>
        <w:t>NC Standard course of study- Math:</w:t>
      </w:r>
    </w:p>
    <w:p w:rsidR="00770E04" w:rsidRPr="00D869BC" w:rsidRDefault="00770E04" w:rsidP="00770E04">
      <w:pPr>
        <w:pStyle w:val="ListParagraph"/>
        <w:spacing w:after="0" w:line="240" w:lineRule="auto"/>
        <w:rPr>
          <w:szCs w:val="24"/>
        </w:rPr>
      </w:pPr>
    </w:p>
    <w:p w:rsidR="00770E04" w:rsidRDefault="00770E04" w:rsidP="00770E04">
      <w:pPr>
        <w:spacing w:after="0" w:line="240" w:lineRule="auto"/>
        <w:rPr>
          <w:szCs w:val="24"/>
        </w:rPr>
      </w:pPr>
      <w:r>
        <w:rPr>
          <w:bCs/>
          <w:szCs w:val="24"/>
        </w:rPr>
        <w:tab/>
      </w:r>
      <w:r w:rsidRPr="00E24C95">
        <w:rPr>
          <w:bCs/>
          <w:szCs w:val="24"/>
        </w:rPr>
        <w:t>1.02</w:t>
      </w:r>
      <w:r w:rsidRPr="00E24C95">
        <w:rPr>
          <w:szCs w:val="24"/>
        </w:rPr>
        <w:t>    Develop meaning for percents.</w:t>
      </w:r>
    </w:p>
    <w:p w:rsidR="00770E04" w:rsidRDefault="00770E04" w:rsidP="00770E04">
      <w:pPr>
        <w:spacing w:after="0" w:line="240" w:lineRule="auto"/>
        <w:rPr>
          <w:szCs w:val="24"/>
        </w:rPr>
      </w:pPr>
      <w:r>
        <w:rPr>
          <w:szCs w:val="24"/>
        </w:rPr>
        <w:tab/>
      </w:r>
      <w:r>
        <w:rPr>
          <w:szCs w:val="24"/>
        </w:rPr>
        <w:tab/>
      </w:r>
      <w:r w:rsidR="00DE2957">
        <w:rPr>
          <w:szCs w:val="24"/>
        </w:rPr>
        <w:t xml:space="preserve">a. </w:t>
      </w:r>
      <w:r w:rsidRPr="00AA45F1">
        <w:rPr>
          <w:szCs w:val="24"/>
        </w:rPr>
        <w:t>Make estimates in appropriate situations.</w:t>
      </w:r>
    </w:p>
    <w:p w:rsidR="00770E04" w:rsidRDefault="00770E04" w:rsidP="00770E04">
      <w:pPr>
        <w:spacing w:after="0" w:line="240" w:lineRule="auto"/>
        <w:rPr>
          <w:szCs w:val="24"/>
        </w:rPr>
      </w:pPr>
    </w:p>
    <w:p w:rsidR="00770E04" w:rsidRPr="00D869BC" w:rsidRDefault="00DE2957" w:rsidP="00770E04">
      <w:pPr>
        <w:pStyle w:val="ListParagraph"/>
        <w:numPr>
          <w:ilvl w:val="0"/>
          <w:numId w:val="32"/>
        </w:numPr>
        <w:spacing w:after="0" w:line="240" w:lineRule="auto"/>
        <w:rPr>
          <w:szCs w:val="24"/>
        </w:rPr>
      </w:pPr>
      <w:r>
        <w:rPr>
          <w:szCs w:val="24"/>
        </w:rPr>
        <w:t>Core Standards</w:t>
      </w:r>
      <w:r w:rsidR="00770E04" w:rsidRPr="00D869BC">
        <w:rPr>
          <w:szCs w:val="24"/>
        </w:rPr>
        <w:t xml:space="preserve">- </w:t>
      </w:r>
      <w:r>
        <w:rPr>
          <w:szCs w:val="24"/>
        </w:rPr>
        <w:t>Writing</w:t>
      </w:r>
      <w:r w:rsidR="00770E04" w:rsidRPr="00D869BC">
        <w:rPr>
          <w:szCs w:val="24"/>
        </w:rPr>
        <w:t>:</w:t>
      </w:r>
    </w:p>
    <w:p w:rsidR="00770E04" w:rsidRDefault="00770E04" w:rsidP="00770E04">
      <w:pPr>
        <w:spacing w:after="0" w:line="240" w:lineRule="auto"/>
        <w:rPr>
          <w:szCs w:val="24"/>
        </w:rPr>
      </w:pPr>
    </w:p>
    <w:p w:rsidR="00770E04" w:rsidRDefault="00770E04" w:rsidP="00770E04">
      <w:pPr>
        <w:spacing w:after="0" w:line="240" w:lineRule="auto"/>
        <w:rPr>
          <w:szCs w:val="24"/>
        </w:rPr>
      </w:pPr>
      <w:r>
        <w:rPr>
          <w:szCs w:val="24"/>
        </w:rPr>
        <w:tab/>
      </w:r>
      <w:r w:rsidRPr="00E24C95">
        <w:rPr>
          <w:szCs w:val="24"/>
        </w:rPr>
        <w:t xml:space="preserve">2. Write informative/explanatory texts to examine a topic and convey ideas, concepts, </w:t>
      </w:r>
      <w:r>
        <w:rPr>
          <w:szCs w:val="24"/>
        </w:rPr>
        <w:tab/>
      </w:r>
      <w:r w:rsidRPr="00E24C95">
        <w:rPr>
          <w:szCs w:val="24"/>
        </w:rPr>
        <w:t>and information through the selection, organization, and analysis of relevant content.</w:t>
      </w:r>
    </w:p>
    <w:p w:rsidR="00770E04" w:rsidRPr="00E24C95" w:rsidRDefault="00770E04" w:rsidP="00770E04">
      <w:pPr>
        <w:spacing w:after="0" w:line="240" w:lineRule="auto"/>
        <w:rPr>
          <w:szCs w:val="24"/>
        </w:rPr>
      </w:pPr>
    </w:p>
    <w:p w:rsidR="00770E04" w:rsidRPr="00E24C95" w:rsidRDefault="00770E04" w:rsidP="00770E04">
      <w:pPr>
        <w:pStyle w:val="ListParagraph"/>
        <w:spacing w:after="0" w:line="240" w:lineRule="auto"/>
        <w:ind w:left="1440"/>
        <w:rPr>
          <w:szCs w:val="24"/>
        </w:rPr>
      </w:pPr>
      <w:r w:rsidRPr="00E24C95">
        <w:rPr>
          <w:szCs w:val="24"/>
        </w:rPr>
        <w:t>a. Introduce a to</w:t>
      </w:r>
      <w:r>
        <w:rPr>
          <w:szCs w:val="24"/>
        </w:rPr>
        <w:t xml:space="preserve">pic; organize ideas, concepts, </w:t>
      </w:r>
      <w:r w:rsidRPr="00E24C95">
        <w:rPr>
          <w:szCs w:val="24"/>
        </w:rPr>
        <w:t>and informa</w:t>
      </w:r>
      <w:r>
        <w:rPr>
          <w:szCs w:val="24"/>
        </w:rPr>
        <w:t xml:space="preserve">tion, using strategies such as </w:t>
      </w:r>
      <w:r w:rsidRPr="00E24C95">
        <w:rPr>
          <w:szCs w:val="24"/>
        </w:rPr>
        <w:t>definition, classi</w:t>
      </w:r>
      <w:r>
        <w:rPr>
          <w:szCs w:val="24"/>
        </w:rPr>
        <w:t xml:space="preserve">fication, comparison/contrast, </w:t>
      </w:r>
      <w:r w:rsidRPr="00E24C95">
        <w:rPr>
          <w:szCs w:val="24"/>
        </w:rPr>
        <w:t>and cause/eff</w:t>
      </w:r>
      <w:r>
        <w:rPr>
          <w:szCs w:val="24"/>
        </w:rPr>
        <w:t xml:space="preserve">ect; include formatting (e.g., </w:t>
      </w:r>
      <w:r w:rsidRPr="00E24C95">
        <w:rPr>
          <w:szCs w:val="24"/>
        </w:rPr>
        <w:t>headings), gr</w:t>
      </w:r>
      <w:r>
        <w:rPr>
          <w:szCs w:val="24"/>
        </w:rPr>
        <w:t xml:space="preserve">aphics (e.g., charts, tables), </w:t>
      </w:r>
      <w:r w:rsidRPr="00E24C95">
        <w:rPr>
          <w:szCs w:val="24"/>
        </w:rPr>
        <w:t>and mu</w:t>
      </w:r>
      <w:r>
        <w:rPr>
          <w:szCs w:val="24"/>
        </w:rPr>
        <w:t xml:space="preserve">ltimedia when useful to aiding </w:t>
      </w:r>
      <w:r w:rsidRPr="00E24C95">
        <w:rPr>
          <w:szCs w:val="24"/>
        </w:rPr>
        <w:t>comprehension.</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b. Develop the topic with relevant facts, definitions, co</w:t>
      </w:r>
      <w:r>
        <w:rPr>
          <w:szCs w:val="24"/>
        </w:rPr>
        <w:t xml:space="preserve">ncrete details, quotations, or </w:t>
      </w:r>
      <w:r w:rsidRPr="00E24C95">
        <w:rPr>
          <w:szCs w:val="24"/>
        </w:rPr>
        <w:t>other information and examples.</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lastRenderedPageBreak/>
        <w:t>c. Use appropriate transitions to clarify the relationships among ideas and concepts.</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 xml:space="preserve">d. Use precise language and domain-specific vocabulary </w:t>
      </w:r>
      <w:r>
        <w:rPr>
          <w:szCs w:val="24"/>
        </w:rPr>
        <w:t xml:space="preserve">to inform about or explain the </w:t>
      </w:r>
      <w:r w:rsidRPr="00E24C95">
        <w:rPr>
          <w:szCs w:val="24"/>
        </w:rPr>
        <w:t>topic.</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e. Establish and maintain a formal style.</w:t>
      </w:r>
    </w:p>
    <w:p w:rsidR="00770E04" w:rsidRDefault="00770E04" w:rsidP="00770E04">
      <w:pPr>
        <w:pStyle w:val="ListParagraph"/>
        <w:spacing w:after="0" w:line="240" w:lineRule="auto"/>
        <w:ind w:left="1440"/>
        <w:rPr>
          <w:szCs w:val="24"/>
        </w:rPr>
      </w:pPr>
    </w:p>
    <w:p w:rsidR="00770E04" w:rsidRDefault="00770E04" w:rsidP="00770E04">
      <w:pPr>
        <w:pStyle w:val="ListParagraph"/>
        <w:spacing w:after="0" w:line="240" w:lineRule="auto"/>
        <w:ind w:left="1440"/>
        <w:rPr>
          <w:szCs w:val="24"/>
        </w:rPr>
      </w:pPr>
      <w:r w:rsidRPr="00E24C95">
        <w:rPr>
          <w:szCs w:val="24"/>
        </w:rPr>
        <w:t>f. Provide a concluding statement or section that</w:t>
      </w:r>
      <w:r>
        <w:rPr>
          <w:szCs w:val="24"/>
        </w:rPr>
        <w:t xml:space="preserve"> </w:t>
      </w:r>
      <w:r w:rsidRPr="00E24C95">
        <w:rPr>
          <w:szCs w:val="24"/>
        </w:rPr>
        <w:t xml:space="preserve">follows from </w:t>
      </w:r>
      <w:r>
        <w:rPr>
          <w:szCs w:val="24"/>
        </w:rPr>
        <w:t xml:space="preserve">the information or explanation </w:t>
      </w:r>
      <w:r w:rsidRPr="00E24C95">
        <w:rPr>
          <w:szCs w:val="24"/>
        </w:rPr>
        <w:t>presented</w:t>
      </w:r>
    </w:p>
    <w:p w:rsidR="00C41413" w:rsidRPr="00C41413" w:rsidRDefault="00C41413" w:rsidP="00C41413">
      <w:pPr>
        <w:pStyle w:val="ListParagraph"/>
        <w:spacing w:after="0" w:line="240" w:lineRule="auto"/>
        <w:ind w:left="2160"/>
        <w:rPr>
          <w:szCs w:val="24"/>
        </w:rPr>
      </w:pPr>
    </w:p>
    <w:p w:rsidR="00C41413" w:rsidRDefault="00C41413" w:rsidP="00C41413">
      <w:pPr>
        <w:pStyle w:val="NormalWeb"/>
        <w:numPr>
          <w:ilvl w:val="0"/>
          <w:numId w:val="34"/>
        </w:numPr>
        <w:spacing w:before="0" w:beforeAutospacing="0" w:after="0" w:afterAutospacing="0" w:line="234" w:lineRule="atLeast"/>
      </w:pPr>
      <w:r w:rsidRPr="00C41413">
        <w:t>NC Visual Arts Course of Study:</w:t>
      </w:r>
    </w:p>
    <w:p w:rsidR="00C41413" w:rsidRDefault="00C41413" w:rsidP="00C41413">
      <w:pPr>
        <w:pStyle w:val="NormalWeb"/>
        <w:spacing w:before="0" w:beforeAutospacing="0" w:after="0" w:afterAutospacing="0" w:line="234" w:lineRule="atLeast"/>
      </w:pPr>
      <w:r>
        <w:tab/>
      </w:r>
    </w:p>
    <w:p w:rsidR="00C41413" w:rsidRDefault="00C41413" w:rsidP="00C41413">
      <w:pPr>
        <w:pStyle w:val="NormalWeb"/>
        <w:spacing w:before="0" w:beforeAutospacing="0" w:after="0" w:afterAutospacing="0" w:line="234" w:lineRule="atLeast"/>
        <w:ind w:left="720"/>
      </w:pPr>
      <w:r w:rsidRPr="00C41413">
        <w:t>4.01 Recognize and discuss art as a means of communication and persuasion.</w:t>
      </w:r>
    </w:p>
    <w:p w:rsidR="00C41413" w:rsidRPr="00C41413" w:rsidRDefault="00C41413" w:rsidP="00C41413">
      <w:pPr>
        <w:pStyle w:val="NormalWeb"/>
        <w:spacing w:before="0" w:beforeAutospacing="0" w:after="0" w:afterAutospacing="0" w:line="234" w:lineRule="atLeast"/>
        <w:ind w:left="720"/>
      </w:pPr>
    </w:p>
    <w:p w:rsidR="00C41413" w:rsidRPr="00C41413" w:rsidRDefault="00C41413" w:rsidP="00C41413">
      <w:pPr>
        <w:pStyle w:val="NormalWeb"/>
        <w:spacing w:before="0" w:beforeAutospacing="0" w:after="0" w:afterAutospacing="0" w:line="234" w:lineRule="atLeast"/>
      </w:pPr>
      <w:r w:rsidRPr="00C41413">
        <w:tab/>
        <w:t xml:space="preserve">4.02 Understand the use of life surroundings and personal experiences are used to express </w:t>
      </w:r>
      <w:r>
        <w:tab/>
      </w:r>
      <w:r>
        <w:tab/>
      </w:r>
      <w:r w:rsidRPr="00C41413">
        <w:t>ideas and feelings visually.</w:t>
      </w:r>
    </w:p>
    <w:p w:rsidR="00115073" w:rsidRDefault="00115073" w:rsidP="00C87B6F">
      <w:pPr>
        <w:spacing w:after="0" w:line="240" w:lineRule="auto"/>
        <w:jc w:val="center"/>
        <w:rPr>
          <w:b/>
          <w:szCs w:val="24"/>
        </w:rPr>
      </w:pPr>
    </w:p>
    <w:p w:rsidR="00F8033A" w:rsidRPr="009D7B6B" w:rsidRDefault="00C87B6F" w:rsidP="00F8033A">
      <w:pPr>
        <w:spacing w:after="0" w:line="240" w:lineRule="auto"/>
        <w:jc w:val="center"/>
        <w:rPr>
          <w:b/>
          <w:szCs w:val="24"/>
        </w:rPr>
      </w:pPr>
      <w:r w:rsidRPr="009D7B6B">
        <w:rPr>
          <w:b/>
          <w:szCs w:val="24"/>
        </w:rPr>
        <w:t>Objectives</w:t>
      </w:r>
      <w:r w:rsidR="00136CE3" w:rsidRPr="009D7B6B">
        <w:rPr>
          <w:b/>
          <w:szCs w:val="24"/>
        </w:rPr>
        <w:t xml:space="preserve"> </w:t>
      </w:r>
    </w:p>
    <w:p w:rsidR="00EA09C4" w:rsidRPr="00EA09C4" w:rsidRDefault="00F8033A" w:rsidP="00EA09C4">
      <w:pPr>
        <w:pStyle w:val="NormalWeb"/>
        <w:numPr>
          <w:ilvl w:val="0"/>
          <w:numId w:val="17"/>
        </w:numPr>
        <w:shd w:val="clear" w:color="auto" w:fill="FFFFFF"/>
        <w:rPr>
          <w:color w:val="000000"/>
        </w:rPr>
      </w:pPr>
      <w:r w:rsidRPr="001177E0">
        <w:rPr>
          <w:color w:val="000000"/>
        </w:rPr>
        <w:t>School Counseling-</w:t>
      </w:r>
    </w:p>
    <w:p w:rsidR="001177E0" w:rsidRPr="007E4585" w:rsidRDefault="00136CE3" w:rsidP="007E4585">
      <w:pPr>
        <w:pStyle w:val="NormalWeb"/>
        <w:numPr>
          <w:ilvl w:val="1"/>
          <w:numId w:val="17"/>
        </w:numPr>
        <w:shd w:val="clear" w:color="auto" w:fill="FFFFFF"/>
        <w:rPr>
          <w:color w:val="000000"/>
        </w:rPr>
      </w:pPr>
      <w:r>
        <w:rPr>
          <w:color w:val="000000"/>
        </w:rPr>
        <w:t>The student</w:t>
      </w:r>
      <w:r w:rsidR="00140933">
        <w:rPr>
          <w:color w:val="000000"/>
        </w:rPr>
        <w:t>s</w:t>
      </w:r>
      <w:r>
        <w:rPr>
          <w:color w:val="000000"/>
        </w:rPr>
        <w:t xml:space="preserve"> will be able to id</w:t>
      </w:r>
      <w:r w:rsidR="006E251E">
        <w:rPr>
          <w:color w:val="000000"/>
        </w:rPr>
        <w:t xml:space="preserve">entify </w:t>
      </w:r>
      <w:r w:rsidR="00EA09C4">
        <w:rPr>
          <w:color w:val="000000"/>
        </w:rPr>
        <w:t>characteristics of</w:t>
      </w:r>
      <w:r w:rsidR="006E251E">
        <w:rPr>
          <w:color w:val="000000"/>
        </w:rPr>
        <w:t xml:space="preserve"> a good friend </w:t>
      </w:r>
      <w:r w:rsidR="00EA09C4">
        <w:rPr>
          <w:color w:val="000000"/>
        </w:rPr>
        <w:t xml:space="preserve">when in social situations 8-10 times. </w:t>
      </w:r>
      <w:r w:rsidR="006E251E">
        <w:rPr>
          <w:color w:val="000000"/>
        </w:rPr>
        <w:t>(</w:t>
      </w:r>
      <w:r w:rsidR="006E251E" w:rsidRPr="00115073">
        <w:t>PS:</w:t>
      </w:r>
      <w:r w:rsidR="006E251E">
        <w:t xml:space="preserve"> </w:t>
      </w:r>
      <w:r w:rsidR="006E251E" w:rsidRPr="00115073">
        <w:t>A2.8</w:t>
      </w:r>
      <w:r w:rsidR="006E251E">
        <w:t>)</w:t>
      </w:r>
    </w:p>
    <w:p w:rsidR="00EA09C4" w:rsidRPr="00A93C53" w:rsidRDefault="007E4585" w:rsidP="00EA09C4">
      <w:pPr>
        <w:pStyle w:val="NormalWeb"/>
        <w:numPr>
          <w:ilvl w:val="1"/>
          <w:numId w:val="17"/>
        </w:numPr>
        <w:shd w:val="clear" w:color="auto" w:fill="FFFFFF"/>
        <w:rPr>
          <w:color w:val="000000"/>
        </w:rPr>
      </w:pPr>
      <w:r>
        <w:rPr>
          <w:color w:val="000000"/>
        </w:rPr>
        <w:t>The student</w:t>
      </w:r>
      <w:r w:rsidR="00140933">
        <w:rPr>
          <w:color w:val="000000"/>
        </w:rPr>
        <w:t>s</w:t>
      </w:r>
      <w:r>
        <w:rPr>
          <w:color w:val="000000"/>
        </w:rPr>
        <w:t xml:space="preserve"> will be able to </w:t>
      </w:r>
      <w:r w:rsidR="00EA09C4">
        <w:rPr>
          <w:color w:val="000000"/>
        </w:rPr>
        <w:t xml:space="preserve">articulate unrealistic expectations and change them to </w:t>
      </w:r>
      <w:r>
        <w:rPr>
          <w:color w:val="000000"/>
        </w:rPr>
        <w:t>realistic expectations</w:t>
      </w:r>
      <w:r w:rsidR="00EA09C4">
        <w:rPr>
          <w:color w:val="000000"/>
        </w:rPr>
        <w:t xml:space="preserve"> 8-10 times</w:t>
      </w:r>
      <w:r>
        <w:rPr>
          <w:color w:val="000000"/>
        </w:rPr>
        <w:t>. (</w:t>
      </w:r>
      <w:r w:rsidRPr="00115073">
        <w:t>PS: A1.11</w:t>
      </w:r>
      <w:r>
        <w:t>)</w:t>
      </w:r>
    </w:p>
    <w:p w:rsidR="00A93C53" w:rsidRDefault="00F8033A" w:rsidP="00770E04">
      <w:pPr>
        <w:pStyle w:val="NormalWeb"/>
        <w:numPr>
          <w:ilvl w:val="0"/>
          <w:numId w:val="17"/>
        </w:numPr>
        <w:shd w:val="clear" w:color="auto" w:fill="FFFFFF"/>
        <w:rPr>
          <w:color w:val="000000"/>
        </w:rPr>
      </w:pPr>
      <w:r w:rsidRPr="001177E0">
        <w:rPr>
          <w:color w:val="000000"/>
        </w:rPr>
        <w:t xml:space="preserve">Math- </w:t>
      </w:r>
    </w:p>
    <w:p w:rsidR="00FF2AA0" w:rsidRPr="00A93C53" w:rsidRDefault="00F8033A" w:rsidP="00A93C53">
      <w:pPr>
        <w:pStyle w:val="NormalWeb"/>
        <w:numPr>
          <w:ilvl w:val="1"/>
          <w:numId w:val="17"/>
        </w:numPr>
        <w:shd w:val="clear" w:color="auto" w:fill="FFFFFF"/>
        <w:rPr>
          <w:color w:val="000000"/>
        </w:rPr>
      </w:pPr>
      <w:r w:rsidRPr="00A93C53">
        <w:rPr>
          <w:color w:val="000000"/>
        </w:rPr>
        <w:t xml:space="preserve">The </w:t>
      </w:r>
      <w:r w:rsidR="000B0783" w:rsidRPr="00A93C53">
        <w:rPr>
          <w:color w:val="000000"/>
        </w:rPr>
        <w:t>students</w:t>
      </w:r>
      <w:r w:rsidRPr="00A93C53">
        <w:rPr>
          <w:color w:val="000000"/>
        </w:rPr>
        <w:t xml:space="preserve"> will </w:t>
      </w:r>
      <w:r w:rsidR="000B0783" w:rsidRPr="00A93C53">
        <w:rPr>
          <w:color w:val="000000"/>
        </w:rPr>
        <w:t>write</w:t>
      </w:r>
      <w:r w:rsidR="00DC1252" w:rsidRPr="00A93C53">
        <w:rPr>
          <w:color w:val="000000"/>
        </w:rPr>
        <w:t xml:space="preserve"> down what they feel to be </w:t>
      </w:r>
      <w:r w:rsidR="000B0783" w:rsidRPr="00A93C53">
        <w:rPr>
          <w:color w:val="000000"/>
        </w:rPr>
        <w:t>characteristics</w:t>
      </w:r>
      <w:r w:rsidR="00DC1252" w:rsidRPr="00A93C53">
        <w:rPr>
          <w:color w:val="000000"/>
        </w:rPr>
        <w:t xml:space="preserve"> of a good friend</w:t>
      </w:r>
      <w:r w:rsidR="000B0783" w:rsidRPr="00A93C53">
        <w:rPr>
          <w:color w:val="000000"/>
        </w:rPr>
        <w:t xml:space="preserve"> </w:t>
      </w:r>
      <w:r w:rsidRPr="00A93C53">
        <w:rPr>
          <w:color w:val="000000"/>
        </w:rPr>
        <w:t xml:space="preserve">regarding being accepted by their peers </w:t>
      </w:r>
      <w:r w:rsidR="000B0783" w:rsidRPr="00A93C53">
        <w:rPr>
          <w:color w:val="000000"/>
        </w:rPr>
        <w:t>in a socia</w:t>
      </w:r>
      <w:r w:rsidR="008D2882" w:rsidRPr="00A93C53">
        <w:rPr>
          <w:color w:val="000000"/>
        </w:rPr>
        <w:t xml:space="preserve">l situation </w:t>
      </w:r>
      <w:r w:rsidRPr="00A93C53">
        <w:rPr>
          <w:color w:val="000000"/>
        </w:rPr>
        <w:t xml:space="preserve">and will then </w:t>
      </w:r>
      <w:r w:rsidR="00FF2AA0" w:rsidRPr="00A93C53">
        <w:rPr>
          <w:color w:val="000000"/>
        </w:rPr>
        <w:t>chart the percentage rates of</w:t>
      </w:r>
      <w:r w:rsidRPr="00A93C53">
        <w:rPr>
          <w:color w:val="000000"/>
        </w:rPr>
        <w:t xml:space="preserve"> the data</w:t>
      </w:r>
      <w:r w:rsidR="00DC1252" w:rsidRPr="00A93C53">
        <w:rPr>
          <w:color w:val="000000"/>
        </w:rPr>
        <w:t xml:space="preserve"> with 80% accuracy</w:t>
      </w:r>
      <w:r w:rsidRPr="00A93C53">
        <w:rPr>
          <w:color w:val="000000"/>
        </w:rPr>
        <w:t>.</w:t>
      </w:r>
      <w:r w:rsidR="001177E0" w:rsidRPr="00A93C53">
        <w:rPr>
          <w:color w:val="000000"/>
        </w:rPr>
        <w:t xml:space="preserve"> (</w:t>
      </w:r>
      <w:r w:rsidR="00DE2957" w:rsidRPr="00A93C53">
        <w:rPr>
          <w:color w:val="000000"/>
        </w:rPr>
        <w:t>NC Math Course of Study-1.02.a</w:t>
      </w:r>
      <w:r w:rsidR="001177E0" w:rsidRPr="001177E0">
        <w:t>)</w:t>
      </w:r>
    </w:p>
    <w:p w:rsidR="00A93C53" w:rsidRDefault="00F8033A" w:rsidP="001177E0">
      <w:pPr>
        <w:pStyle w:val="NormalWeb"/>
        <w:numPr>
          <w:ilvl w:val="0"/>
          <w:numId w:val="17"/>
        </w:numPr>
        <w:shd w:val="clear" w:color="auto" w:fill="FFFFFF"/>
        <w:rPr>
          <w:color w:val="000000"/>
        </w:rPr>
      </w:pPr>
      <w:r w:rsidRPr="001177E0">
        <w:rPr>
          <w:color w:val="000000"/>
        </w:rPr>
        <w:t>Language Art</w:t>
      </w:r>
      <w:r w:rsidR="0066058B">
        <w:rPr>
          <w:color w:val="000000"/>
        </w:rPr>
        <w:t xml:space="preserve">s- </w:t>
      </w:r>
    </w:p>
    <w:p w:rsidR="00C41413" w:rsidRDefault="00DC1252" w:rsidP="00C41413">
      <w:pPr>
        <w:pStyle w:val="NormalWeb"/>
        <w:numPr>
          <w:ilvl w:val="1"/>
          <w:numId w:val="17"/>
        </w:numPr>
        <w:shd w:val="clear" w:color="auto" w:fill="FFFFFF"/>
        <w:rPr>
          <w:color w:val="000000"/>
        </w:rPr>
      </w:pPr>
      <w:r>
        <w:rPr>
          <w:color w:val="000000"/>
        </w:rPr>
        <w:t>The student</w:t>
      </w:r>
      <w:r w:rsidR="0066058B">
        <w:rPr>
          <w:color w:val="000000"/>
        </w:rPr>
        <w:t>s will write</w:t>
      </w:r>
      <w:r w:rsidR="00F8033A" w:rsidRPr="001177E0">
        <w:rPr>
          <w:color w:val="000000"/>
        </w:rPr>
        <w:t xml:space="preserve"> paragraph</w:t>
      </w:r>
      <w:r w:rsidR="0066058B">
        <w:rPr>
          <w:color w:val="000000"/>
        </w:rPr>
        <w:t>s</w:t>
      </w:r>
      <w:r w:rsidR="00F8033A" w:rsidRPr="001177E0">
        <w:rPr>
          <w:color w:val="000000"/>
        </w:rPr>
        <w:t xml:space="preserve"> about </w:t>
      </w:r>
      <w:r w:rsidR="0066058B">
        <w:rPr>
          <w:color w:val="000000"/>
        </w:rPr>
        <w:t>their</w:t>
      </w:r>
      <w:r w:rsidR="00F8033A" w:rsidRPr="001177E0">
        <w:rPr>
          <w:color w:val="000000"/>
        </w:rPr>
        <w:t xml:space="preserve"> </w:t>
      </w:r>
      <w:r w:rsidR="0066058B">
        <w:rPr>
          <w:color w:val="000000"/>
        </w:rPr>
        <w:t xml:space="preserve">current unrealistic </w:t>
      </w:r>
      <w:r w:rsidR="00F8033A" w:rsidRPr="001177E0">
        <w:rPr>
          <w:color w:val="000000"/>
        </w:rPr>
        <w:t xml:space="preserve">expectations in </w:t>
      </w:r>
      <w:r w:rsidR="0066058B">
        <w:rPr>
          <w:color w:val="000000"/>
        </w:rPr>
        <w:t>their</w:t>
      </w:r>
      <w:r w:rsidR="00F8033A" w:rsidRPr="001177E0">
        <w:rPr>
          <w:color w:val="000000"/>
        </w:rPr>
        <w:t xml:space="preserve"> school enviro</w:t>
      </w:r>
      <w:r w:rsidR="001177E0">
        <w:rPr>
          <w:color w:val="000000"/>
        </w:rPr>
        <w:t>nment</w:t>
      </w:r>
      <w:r w:rsidR="0066058B">
        <w:rPr>
          <w:color w:val="000000"/>
        </w:rPr>
        <w:t xml:space="preserve"> and contrast that with realistic expectations</w:t>
      </w:r>
      <w:r w:rsidR="005E2F57">
        <w:rPr>
          <w:color w:val="000000"/>
        </w:rPr>
        <w:t xml:space="preserve"> meeting 80% of the requirements for writing a </w:t>
      </w:r>
      <w:r w:rsidR="00A74D8B">
        <w:rPr>
          <w:color w:val="000000"/>
        </w:rPr>
        <w:t xml:space="preserve">proper </w:t>
      </w:r>
      <w:r w:rsidR="005E2F57">
        <w:rPr>
          <w:color w:val="000000"/>
        </w:rPr>
        <w:t>paragraph.</w:t>
      </w:r>
      <w:r w:rsidR="001177E0">
        <w:rPr>
          <w:color w:val="000000"/>
        </w:rPr>
        <w:t xml:space="preserve"> </w:t>
      </w:r>
      <w:r w:rsidR="0066058B" w:rsidRPr="001177E0">
        <w:rPr>
          <w:color w:val="000000"/>
        </w:rPr>
        <w:t>(</w:t>
      </w:r>
      <w:r w:rsidR="0066058B">
        <w:t>Core Standards- W2:a-f</w:t>
      </w:r>
      <w:r w:rsidR="00A93C53">
        <w:t xml:space="preserve">) </w:t>
      </w:r>
    </w:p>
    <w:p w:rsidR="00C41413" w:rsidRDefault="00C41413" w:rsidP="00C41413">
      <w:pPr>
        <w:pStyle w:val="NormalWeb"/>
        <w:numPr>
          <w:ilvl w:val="0"/>
          <w:numId w:val="17"/>
        </w:numPr>
        <w:shd w:val="clear" w:color="auto" w:fill="FFFFFF"/>
        <w:rPr>
          <w:color w:val="000000"/>
        </w:rPr>
      </w:pPr>
      <w:r>
        <w:rPr>
          <w:color w:val="000000"/>
        </w:rPr>
        <w:t>Visual Arts-</w:t>
      </w:r>
    </w:p>
    <w:p w:rsidR="00C87B6F" w:rsidRPr="00AB6F12" w:rsidRDefault="00C41413" w:rsidP="00AB6F12">
      <w:pPr>
        <w:pStyle w:val="NormalWeb"/>
        <w:numPr>
          <w:ilvl w:val="1"/>
          <w:numId w:val="17"/>
        </w:numPr>
        <w:shd w:val="clear" w:color="auto" w:fill="FFFFFF"/>
        <w:rPr>
          <w:color w:val="000000"/>
        </w:rPr>
      </w:pPr>
      <w:r w:rsidRPr="00C41413">
        <w:rPr>
          <w:color w:val="000000"/>
        </w:rPr>
        <w:t xml:space="preserve">The student will create a positive bumper sticker slogan </w:t>
      </w:r>
      <w:r>
        <w:rPr>
          <w:color w:val="000000"/>
        </w:rPr>
        <w:t xml:space="preserve">reflecting realistic </w:t>
      </w:r>
      <w:r w:rsidRPr="00C41413">
        <w:rPr>
          <w:color w:val="000000"/>
        </w:rPr>
        <w:t>expectations to replace what their current expectations are. </w:t>
      </w:r>
      <w:r w:rsidRPr="00A93C53">
        <w:t xml:space="preserve">(NC </w:t>
      </w:r>
      <w:r w:rsidR="00782D45">
        <w:t xml:space="preserve">Visual </w:t>
      </w:r>
      <w:r w:rsidRPr="00A93C53">
        <w:t xml:space="preserve">Arts Course of Study-4.01 </w:t>
      </w:r>
      <w:r>
        <w:t>4.02</w:t>
      </w:r>
      <w:r w:rsidRPr="00A93C53">
        <w:t>)</w:t>
      </w:r>
      <w:r w:rsidRPr="00C41413">
        <w:rPr>
          <w:color w:val="000000"/>
        </w:rPr>
        <w:t xml:space="preserve"> </w:t>
      </w:r>
    </w:p>
    <w:p w:rsidR="00C87B6F" w:rsidRPr="00CB4B3B" w:rsidRDefault="00C87B6F" w:rsidP="00C87B6F">
      <w:pPr>
        <w:spacing w:after="0" w:line="240" w:lineRule="auto"/>
        <w:jc w:val="center"/>
        <w:rPr>
          <w:b/>
          <w:szCs w:val="24"/>
        </w:rPr>
      </w:pPr>
      <w:r w:rsidRPr="00CB4B3B">
        <w:rPr>
          <w:b/>
          <w:szCs w:val="24"/>
        </w:rPr>
        <w:t>Program Evaluation</w:t>
      </w:r>
    </w:p>
    <w:p w:rsidR="00DF606C" w:rsidRPr="00AB6F12" w:rsidRDefault="00120D96" w:rsidP="00AB6F12">
      <w:pPr>
        <w:pStyle w:val="NormalWeb"/>
        <w:spacing w:after="0" w:afterAutospacing="0"/>
      </w:pPr>
      <w:r>
        <w:tab/>
        <w:t>A pre and post test will be given for each of the six session</w:t>
      </w:r>
      <w:r w:rsidR="00A45FCB">
        <w:t xml:space="preserve">s. I will then compile the answers and analyze the data. Correlations will be made as to the success rate of the group and their acclimation to the new social setting. The original needs assessment will be helpful here as well because we can correlate that data along with the follow years EOG scores to observe the academic improvement as well. </w:t>
      </w:r>
      <w:r w:rsidR="00CB4B3B">
        <w:t xml:space="preserve">The pre and post tests are located in the </w:t>
      </w:r>
      <w:r w:rsidR="00AB6F12">
        <w:t>appendix.</w:t>
      </w:r>
    </w:p>
    <w:p w:rsidR="00DF606C" w:rsidRPr="009C2F0D" w:rsidRDefault="00DF606C" w:rsidP="00DF606C">
      <w:pPr>
        <w:spacing w:after="0" w:line="240" w:lineRule="auto"/>
        <w:jc w:val="center"/>
        <w:rPr>
          <w:b/>
          <w:szCs w:val="24"/>
        </w:rPr>
      </w:pPr>
      <w:r w:rsidRPr="009C2F0D">
        <w:rPr>
          <w:b/>
          <w:szCs w:val="24"/>
        </w:rPr>
        <w:lastRenderedPageBreak/>
        <w:t>Session</w:t>
      </w:r>
      <w:r w:rsidR="002C7908">
        <w:rPr>
          <w:b/>
          <w:szCs w:val="24"/>
        </w:rPr>
        <w:t xml:space="preserve"> 6</w:t>
      </w:r>
    </w:p>
    <w:p w:rsidR="00DF606C" w:rsidRPr="008B4047" w:rsidRDefault="00DF606C" w:rsidP="00DF606C">
      <w:pPr>
        <w:spacing w:after="0" w:line="240" w:lineRule="auto"/>
        <w:rPr>
          <w:szCs w:val="24"/>
        </w:rPr>
      </w:pPr>
      <w:r w:rsidRPr="009C2F0D">
        <w:rPr>
          <w:b/>
          <w:szCs w:val="24"/>
        </w:rPr>
        <w:t>Title:</w:t>
      </w:r>
      <w:r w:rsidR="008B4047">
        <w:rPr>
          <w:b/>
          <w:szCs w:val="24"/>
        </w:rPr>
        <w:t xml:space="preserve"> “</w:t>
      </w:r>
      <w:r w:rsidR="00DC12FE">
        <w:rPr>
          <w:szCs w:val="24"/>
        </w:rPr>
        <w:t>BFF’s</w:t>
      </w:r>
      <w:r w:rsidR="008B4047">
        <w:rPr>
          <w:szCs w:val="24"/>
        </w:rPr>
        <w:t>”</w:t>
      </w:r>
    </w:p>
    <w:p w:rsidR="00DF606C" w:rsidRDefault="00DF606C" w:rsidP="00DF606C">
      <w:pPr>
        <w:spacing w:after="0" w:line="240" w:lineRule="auto"/>
        <w:rPr>
          <w:b/>
          <w:szCs w:val="24"/>
        </w:rPr>
      </w:pPr>
    </w:p>
    <w:p w:rsidR="00DF606C" w:rsidRPr="008B4047" w:rsidRDefault="008B4047" w:rsidP="00DF606C">
      <w:pPr>
        <w:spacing w:after="0" w:line="240" w:lineRule="auto"/>
        <w:rPr>
          <w:szCs w:val="24"/>
        </w:rPr>
      </w:pPr>
      <w:r>
        <w:rPr>
          <w:b/>
          <w:szCs w:val="24"/>
        </w:rPr>
        <w:t xml:space="preserve">Brief Summary of Session: </w:t>
      </w:r>
      <w:r>
        <w:rPr>
          <w:szCs w:val="24"/>
        </w:rPr>
        <w:t>The students will discover qualities and characteristics that will help them make and keep friends</w:t>
      </w:r>
      <w:r w:rsidR="002E5473">
        <w:rPr>
          <w:szCs w:val="24"/>
        </w:rPr>
        <w:t xml:space="preserve"> in their new school</w:t>
      </w:r>
      <w:r>
        <w:rPr>
          <w:szCs w:val="24"/>
        </w:rPr>
        <w:t>. They will see the need to have these qualities and seek out these qualities in friend choices.</w:t>
      </w:r>
    </w:p>
    <w:p w:rsidR="00DF606C" w:rsidRDefault="00DF606C" w:rsidP="00DF606C">
      <w:pPr>
        <w:spacing w:after="0" w:line="240" w:lineRule="auto"/>
        <w:rPr>
          <w:b/>
          <w:szCs w:val="24"/>
        </w:rPr>
      </w:pPr>
    </w:p>
    <w:p w:rsidR="00DF606C" w:rsidRPr="006F3D86" w:rsidRDefault="00DF606C" w:rsidP="00DF606C">
      <w:pPr>
        <w:spacing w:after="0" w:line="240" w:lineRule="auto"/>
        <w:rPr>
          <w:szCs w:val="24"/>
        </w:rPr>
      </w:pPr>
      <w:r>
        <w:rPr>
          <w:b/>
          <w:szCs w:val="24"/>
        </w:rPr>
        <w:t xml:space="preserve">Theoretical Orientation: </w:t>
      </w:r>
      <w:r w:rsidR="00A219B2">
        <w:rPr>
          <w:szCs w:val="24"/>
        </w:rPr>
        <w:t xml:space="preserve">REBT, </w:t>
      </w:r>
      <w:r w:rsidR="006F3D86">
        <w:rPr>
          <w:szCs w:val="24"/>
        </w:rPr>
        <w:t>Relational-Cultural Theory (Tucker, 2011)</w:t>
      </w:r>
    </w:p>
    <w:p w:rsidR="00DF606C" w:rsidRDefault="00DF606C" w:rsidP="00DF606C">
      <w:pPr>
        <w:spacing w:after="0" w:line="240" w:lineRule="auto"/>
        <w:rPr>
          <w:b/>
          <w:szCs w:val="24"/>
        </w:rPr>
      </w:pPr>
    </w:p>
    <w:p w:rsidR="00DF606C" w:rsidRPr="006F3D86" w:rsidRDefault="00DF606C" w:rsidP="00DF606C">
      <w:pPr>
        <w:spacing w:after="0" w:line="240" w:lineRule="auto"/>
        <w:rPr>
          <w:szCs w:val="24"/>
        </w:rPr>
      </w:pPr>
      <w:r>
        <w:rPr>
          <w:b/>
          <w:szCs w:val="24"/>
        </w:rPr>
        <w:t>Specific Group Technique:</w:t>
      </w:r>
      <w:r w:rsidR="006F3D86">
        <w:rPr>
          <w:b/>
          <w:szCs w:val="24"/>
        </w:rPr>
        <w:t xml:space="preserve"> </w:t>
      </w:r>
      <w:r w:rsidR="006F3D86">
        <w:rPr>
          <w:szCs w:val="24"/>
        </w:rPr>
        <w:t>List characteristics of good friends and evaluate them.</w:t>
      </w:r>
    </w:p>
    <w:p w:rsidR="00DF606C" w:rsidRPr="009C2F0D" w:rsidRDefault="00DF606C" w:rsidP="00DF606C">
      <w:pPr>
        <w:spacing w:after="0" w:line="240" w:lineRule="auto"/>
        <w:rPr>
          <w:b/>
          <w:szCs w:val="24"/>
        </w:rPr>
      </w:pPr>
    </w:p>
    <w:p w:rsidR="00DF606C" w:rsidRDefault="00DF606C" w:rsidP="00DF606C">
      <w:pPr>
        <w:spacing w:after="0" w:line="240" w:lineRule="auto"/>
        <w:rPr>
          <w:szCs w:val="24"/>
        </w:rPr>
      </w:pPr>
      <w:r w:rsidRPr="009C2F0D">
        <w:rPr>
          <w:b/>
          <w:szCs w:val="24"/>
        </w:rPr>
        <w:t xml:space="preserve">Duration: </w:t>
      </w:r>
      <w:r w:rsidR="00A219B2">
        <w:rPr>
          <w:szCs w:val="24"/>
        </w:rPr>
        <w:t>45</w:t>
      </w:r>
      <w:r w:rsidR="008B4047">
        <w:rPr>
          <w:szCs w:val="24"/>
        </w:rPr>
        <w:t xml:space="preserve"> </w:t>
      </w:r>
      <w:r w:rsidRPr="009C2F0D">
        <w:rPr>
          <w:szCs w:val="24"/>
        </w:rPr>
        <w:t>Minutes</w:t>
      </w:r>
    </w:p>
    <w:p w:rsidR="00DF606C" w:rsidRPr="009C2F0D" w:rsidRDefault="00DF606C" w:rsidP="00DF606C">
      <w:pPr>
        <w:spacing w:after="0" w:line="240" w:lineRule="auto"/>
        <w:rPr>
          <w:szCs w:val="24"/>
        </w:rPr>
      </w:pPr>
    </w:p>
    <w:p w:rsidR="00DF606C" w:rsidRDefault="00DF606C" w:rsidP="00DF606C">
      <w:pPr>
        <w:spacing w:after="0" w:line="240" w:lineRule="auto"/>
        <w:rPr>
          <w:szCs w:val="24"/>
        </w:rPr>
      </w:pPr>
      <w:r w:rsidRPr="009C2F0D">
        <w:rPr>
          <w:b/>
          <w:szCs w:val="24"/>
        </w:rPr>
        <w:t>Materials/ Media:</w:t>
      </w:r>
      <w:r>
        <w:rPr>
          <w:b/>
          <w:szCs w:val="24"/>
        </w:rPr>
        <w:t xml:space="preserve"> </w:t>
      </w:r>
      <w:r w:rsidR="005B6CDA">
        <w:rPr>
          <w:szCs w:val="24"/>
        </w:rPr>
        <w:t>Paper, Pencil, Whiteboard, marker</w:t>
      </w:r>
    </w:p>
    <w:p w:rsidR="00DF606C" w:rsidRPr="009C2F0D" w:rsidRDefault="00DF606C" w:rsidP="00DF606C">
      <w:pPr>
        <w:spacing w:after="0" w:line="240" w:lineRule="auto"/>
        <w:rPr>
          <w:b/>
          <w:szCs w:val="24"/>
        </w:rPr>
      </w:pPr>
    </w:p>
    <w:p w:rsidR="00DF606C" w:rsidRDefault="00DF606C" w:rsidP="00DF606C">
      <w:pPr>
        <w:spacing w:after="0" w:line="240" w:lineRule="auto"/>
        <w:rPr>
          <w:szCs w:val="24"/>
        </w:rPr>
      </w:pPr>
      <w:r w:rsidRPr="009C2F0D">
        <w:rPr>
          <w:b/>
          <w:szCs w:val="24"/>
        </w:rPr>
        <w:t>Core ASCA Standard(s):</w:t>
      </w:r>
      <w:r w:rsidRPr="009C2F0D">
        <w:rPr>
          <w:szCs w:val="24"/>
        </w:rPr>
        <w:t xml:space="preserve"> </w:t>
      </w:r>
    </w:p>
    <w:p w:rsidR="00115073" w:rsidRDefault="00115073" w:rsidP="00DF606C">
      <w:pPr>
        <w:spacing w:after="0" w:line="240" w:lineRule="auto"/>
        <w:rPr>
          <w:szCs w:val="24"/>
        </w:rPr>
      </w:pPr>
    </w:p>
    <w:p w:rsidR="00115073" w:rsidRPr="00115073" w:rsidRDefault="00115073" w:rsidP="00115073">
      <w:pPr>
        <w:pStyle w:val="ListParagraph"/>
        <w:numPr>
          <w:ilvl w:val="0"/>
          <w:numId w:val="21"/>
        </w:numPr>
        <w:spacing w:after="0" w:line="240" w:lineRule="auto"/>
        <w:rPr>
          <w:szCs w:val="24"/>
        </w:rPr>
      </w:pPr>
      <w:r w:rsidRPr="00115073">
        <w:rPr>
          <w:szCs w:val="24"/>
        </w:rPr>
        <w:t>PS</w:t>
      </w:r>
      <w:r w:rsidR="00AB6F12" w:rsidRPr="00115073">
        <w:rPr>
          <w:szCs w:val="24"/>
        </w:rPr>
        <w:t>: A2.8</w:t>
      </w:r>
      <w:r w:rsidRPr="00115073">
        <w:rPr>
          <w:szCs w:val="24"/>
        </w:rPr>
        <w:t xml:space="preserve"> Learn how to make and keep friends.</w:t>
      </w:r>
    </w:p>
    <w:p w:rsidR="00115073" w:rsidRPr="00115073" w:rsidRDefault="00115073" w:rsidP="00115073">
      <w:pPr>
        <w:pStyle w:val="ListParagraph"/>
        <w:spacing w:after="0" w:line="240" w:lineRule="auto"/>
        <w:rPr>
          <w:szCs w:val="24"/>
        </w:rPr>
      </w:pPr>
    </w:p>
    <w:p w:rsidR="00DF606C" w:rsidRDefault="00DF606C" w:rsidP="00DF606C">
      <w:pPr>
        <w:spacing w:after="0" w:line="240" w:lineRule="auto"/>
        <w:rPr>
          <w:b/>
          <w:szCs w:val="24"/>
        </w:rPr>
      </w:pPr>
    </w:p>
    <w:p w:rsidR="00DF606C" w:rsidRDefault="00DF606C" w:rsidP="00DF606C">
      <w:pPr>
        <w:spacing w:after="0" w:line="240" w:lineRule="auto"/>
        <w:rPr>
          <w:szCs w:val="24"/>
        </w:rPr>
      </w:pPr>
      <w:r w:rsidRPr="009C2F0D">
        <w:rPr>
          <w:b/>
          <w:szCs w:val="24"/>
        </w:rPr>
        <w:t>Core State Academic Standard(s):</w:t>
      </w:r>
      <w:r w:rsidRPr="009C2F0D">
        <w:rPr>
          <w:szCs w:val="24"/>
        </w:rPr>
        <w:t xml:space="preserve"> </w:t>
      </w:r>
    </w:p>
    <w:p w:rsidR="00AA45F1" w:rsidRDefault="00AA45F1" w:rsidP="00DF606C">
      <w:pPr>
        <w:spacing w:after="0" w:line="240" w:lineRule="auto"/>
        <w:rPr>
          <w:szCs w:val="24"/>
        </w:rPr>
      </w:pPr>
    </w:p>
    <w:p w:rsidR="00E24C95" w:rsidRPr="00D869BC" w:rsidRDefault="00AA45F1" w:rsidP="00D869BC">
      <w:pPr>
        <w:pStyle w:val="ListParagraph"/>
        <w:numPr>
          <w:ilvl w:val="0"/>
          <w:numId w:val="33"/>
        </w:numPr>
        <w:spacing w:after="0" w:line="240" w:lineRule="auto"/>
        <w:rPr>
          <w:szCs w:val="24"/>
        </w:rPr>
      </w:pPr>
      <w:r w:rsidRPr="00D869BC">
        <w:rPr>
          <w:szCs w:val="24"/>
        </w:rPr>
        <w:t>NC Standard course of study- Math:</w:t>
      </w:r>
    </w:p>
    <w:p w:rsidR="00E24C95" w:rsidRDefault="00E24C95" w:rsidP="00E24C95">
      <w:pPr>
        <w:spacing w:after="0" w:line="240" w:lineRule="auto"/>
        <w:rPr>
          <w:szCs w:val="24"/>
        </w:rPr>
      </w:pPr>
      <w:r>
        <w:rPr>
          <w:bCs/>
          <w:szCs w:val="24"/>
        </w:rPr>
        <w:tab/>
      </w:r>
      <w:r w:rsidR="00AA45F1" w:rsidRPr="00E24C95">
        <w:rPr>
          <w:bCs/>
          <w:szCs w:val="24"/>
        </w:rPr>
        <w:t>1.02</w:t>
      </w:r>
      <w:r w:rsidR="00AA45F1" w:rsidRPr="00E24C95">
        <w:rPr>
          <w:szCs w:val="24"/>
        </w:rPr>
        <w:t>    Develop meaning for percents.</w:t>
      </w:r>
    </w:p>
    <w:p w:rsidR="00E24C95" w:rsidRDefault="00E24C95" w:rsidP="00E24C95">
      <w:pPr>
        <w:spacing w:after="0" w:line="240" w:lineRule="auto"/>
        <w:rPr>
          <w:szCs w:val="24"/>
        </w:rPr>
      </w:pPr>
      <w:r>
        <w:rPr>
          <w:szCs w:val="24"/>
        </w:rPr>
        <w:tab/>
      </w:r>
      <w:r>
        <w:rPr>
          <w:szCs w:val="24"/>
        </w:rPr>
        <w:tab/>
      </w:r>
      <w:r w:rsidR="00AA45F1" w:rsidRPr="00AA45F1">
        <w:rPr>
          <w:szCs w:val="24"/>
        </w:rPr>
        <w:t>Make estimates in appropriate situations.</w:t>
      </w:r>
    </w:p>
    <w:p w:rsidR="00E24C95" w:rsidRDefault="00E24C95" w:rsidP="00E24C95">
      <w:pPr>
        <w:spacing w:after="0" w:line="240" w:lineRule="auto"/>
        <w:rPr>
          <w:szCs w:val="24"/>
        </w:rPr>
      </w:pPr>
    </w:p>
    <w:p w:rsidR="0042775E" w:rsidRDefault="00DF606C" w:rsidP="0042775E">
      <w:pPr>
        <w:spacing w:after="0" w:line="240" w:lineRule="auto"/>
        <w:rPr>
          <w:szCs w:val="24"/>
        </w:rPr>
      </w:pPr>
      <w:r w:rsidRPr="009C2F0D">
        <w:rPr>
          <w:b/>
          <w:szCs w:val="24"/>
        </w:rPr>
        <w:t>Objectives:</w:t>
      </w:r>
      <w:r w:rsidRPr="009C2F0D">
        <w:rPr>
          <w:szCs w:val="24"/>
        </w:rPr>
        <w:t xml:space="preserve"> </w:t>
      </w:r>
    </w:p>
    <w:p w:rsidR="0042775E" w:rsidRDefault="0042775E" w:rsidP="0042775E">
      <w:pPr>
        <w:spacing w:after="0" w:line="240" w:lineRule="auto"/>
        <w:rPr>
          <w:szCs w:val="24"/>
        </w:rPr>
      </w:pPr>
    </w:p>
    <w:p w:rsidR="0042775E" w:rsidRPr="0042775E" w:rsidRDefault="00065F5C" w:rsidP="0042775E">
      <w:pPr>
        <w:pStyle w:val="ListParagraph"/>
        <w:numPr>
          <w:ilvl w:val="0"/>
          <w:numId w:val="34"/>
        </w:numPr>
        <w:spacing w:after="0" w:line="240" w:lineRule="auto"/>
        <w:rPr>
          <w:szCs w:val="24"/>
        </w:rPr>
      </w:pPr>
      <w:r w:rsidRPr="0042775E">
        <w:rPr>
          <w:szCs w:val="24"/>
        </w:rPr>
        <w:t>School Counseling-</w:t>
      </w:r>
      <w:r w:rsidR="00A86386" w:rsidRPr="0042775E">
        <w:rPr>
          <w:szCs w:val="24"/>
        </w:rPr>
        <w:t xml:space="preserve"> </w:t>
      </w:r>
      <w:r w:rsidR="0042775E" w:rsidRPr="0042775E">
        <w:rPr>
          <w:color w:val="000000"/>
        </w:rPr>
        <w:t>The students will be able to identify characteristics of a good friend when in social situations 8-10 times. (</w:t>
      </w:r>
      <w:r w:rsidR="0042775E" w:rsidRPr="0042775E">
        <w:rPr>
          <w:szCs w:val="24"/>
        </w:rPr>
        <w:t>PS: A2.8</w:t>
      </w:r>
      <w:r w:rsidR="0042775E">
        <w:t>)</w:t>
      </w:r>
    </w:p>
    <w:p w:rsidR="00065F5C" w:rsidRDefault="00065F5C" w:rsidP="0042775E">
      <w:pPr>
        <w:pStyle w:val="ListParagraph"/>
        <w:spacing w:after="0" w:line="240" w:lineRule="auto"/>
        <w:rPr>
          <w:szCs w:val="24"/>
        </w:rPr>
      </w:pPr>
    </w:p>
    <w:p w:rsidR="00115073" w:rsidRDefault="00115073" w:rsidP="00115073">
      <w:pPr>
        <w:pStyle w:val="ListParagraph"/>
        <w:spacing w:after="0" w:line="240" w:lineRule="auto"/>
        <w:rPr>
          <w:szCs w:val="24"/>
        </w:rPr>
      </w:pPr>
    </w:p>
    <w:p w:rsidR="0042775E" w:rsidRPr="0042775E" w:rsidRDefault="0042775E" w:rsidP="0042775E">
      <w:pPr>
        <w:numPr>
          <w:ilvl w:val="0"/>
          <w:numId w:val="17"/>
        </w:numPr>
        <w:autoSpaceDE w:val="0"/>
        <w:autoSpaceDN w:val="0"/>
        <w:adjustRightInd w:val="0"/>
        <w:spacing w:after="0" w:line="240" w:lineRule="auto"/>
        <w:rPr>
          <w:szCs w:val="24"/>
        </w:rPr>
      </w:pPr>
      <w:r w:rsidRPr="0042775E">
        <w:rPr>
          <w:szCs w:val="24"/>
        </w:rPr>
        <w:t xml:space="preserve">Math- </w:t>
      </w:r>
    </w:p>
    <w:p w:rsidR="0042775E" w:rsidRPr="0042775E" w:rsidRDefault="0042775E" w:rsidP="0042775E">
      <w:pPr>
        <w:numPr>
          <w:ilvl w:val="1"/>
          <w:numId w:val="17"/>
        </w:numPr>
        <w:autoSpaceDE w:val="0"/>
        <w:autoSpaceDN w:val="0"/>
        <w:adjustRightInd w:val="0"/>
        <w:spacing w:after="0" w:line="240" w:lineRule="auto"/>
        <w:rPr>
          <w:szCs w:val="24"/>
        </w:rPr>
      </w:pPr>
      <w:r w:rsidRPr="0042775E">
        <w:rPr>
          <w:szCs w:val="24"/>
        </w:rPr>
        <w:t>The students will write down what they feel to be characteristics of a good friend regarding being accepted by their peers in a social situation and will then chart the percentage rates of the data with 80% accuracy. (NC Math Course of Study-1.02.a)</w:t>
      </w:r>
    </w:p>
    <w:p w:rsidR="00DF606C" w:rsidRDefault="00DF606C" w:rsidP="00DF606C">
      <w:pPr>
        <w:autoSpaceDE w:val="0"/>
        <w:autoSpaceDN w:val="0"/>
        <w:adjustRightInd w:val="0"/>
        <w:spacing w:after="0" w:line="240" w:lineRule="auto"/>
        <w:rPr>
          <w:b/>
          <w:bCs/>
          <w:szCs w:val="24"/>
        </w:rPr>
      </w:pPr>
    </w:p>
    <w:p w:rsidR="00DF606C" w:rsidRPr="009C2F0D" w:rsidRDefault="00DF606C" w:rsidP="006E1406">
      <w:pPr>
        <w:autoSpaceDE w:val="0"/>
        <w:autoSpaceDN w:val="0"/>
        <w:adjustRightInd w:val="0"/>
        <w:spacing w:after="0" w:line="240" w:lineRule="auto"/>
        <w:rPr>
          <w:szCs w:val="24"/>
        </w:rPr>
      </w:pPr>
      <w:r w:rsidRPr="000F440D">
        <w:rPr>
          <w:b/>
          <w:bCs/>
          <w:szCs w:val="24"/>
        </w:rPr>
        <w:t>Assessments</w:t>
      </w:r>
      <w:r w:rsidR="006E1406">
        <w:rPr>
          <w:szCs w:val="24"/>
        </w:rPr>
        <w:t>: A pre-test and post test will be used to assess students improvements upon the stated goals and objectives. These two tests will then be evaluated against each other to find the rate of group success.</w:t>
      </w:r>
      <w:r w:rsidR="00120D96">
        <w:rPr>
          <w:szCs w:val="24"/>
        </w:rPr>
        <w:t xml:space="preserve"> (Included in the appendix)</w:t>
      </w:r>
    </w:p>
    <w:p w:rsidR="00DF606C" w:rsidRPr="001B7387" w:rsidRDefault="00DF606C" w:rsidP="00DF606C">
      <w:pPr>
        <w:autoSpaceDE w:val="0"/>
        <w:autoSpaceDN w:val="0"/>
        <w:adjustRightInd w:val="0"/>
        <w:spacing w:after="0" w:line="240" w:lineRule="auto"/>
        <w:rPr>
          <w:color w:val="FF0000"/>
          <w:szCs w:val="24"/>
        </w:rPr>
      </w:pPr>
    </w:p>
    <w:p w:rsidR="00DF606C" w:rsidRDefault="00DF606C" w:rsidP="00CD6099">
      <w:pPr>
        <w:autoSpaceDE w:val="0"/>
        <w:autoSpaceDN w:val="0"/>
        <w:adjustRightInd w:val="0"/>
        <w:spacing w:after="0" w:line="240" w:lineRule="auto"/>
        <w:rPr>
          <w:szCs w:val="24"/>
        </w:rPr>
      </w:pPr>
      <w:r w:rsidRPr="00827325">
        <w:rPr>
          <w:b/>
          <w:bCs/>
          <w:szCs w:val="24"/>
        </w:rPr>
        <w:t>Procedures/ Instructional Strategy</w:t>
      </w:r>
      <w:r w:rsidRPr="009C2F0D">
        <w:rPr>
          <w:b/>
          <w:bCs/>
          <w:szCs w:val="24"/>
        </w:rPr>
        <w:t xml:space="preserve">: </w:t>
      </w:r>
      <w:r w:rsidRPr="009C2F0D">
        <w:rPr>
          <w:szCs w:val="24"/>
        </w:rPr>
        <w:t xml:space="preserve"> </w:t>
      </w:r>
    </w:p>
    <w:p w:rsidR="00D024A0" w:rsidRDefault="00D024A0" w:rsidP="00CD6099">
      <w:pPr>
        <w:autoSpaceDE w:val="0"/>
        <w:autoSpaceDN w:val="0"/>
        <w:adjustRightInd w:val="0"/>
        <w:spacing w:after="0" w:line="240" w:lineRule="auto"/>
        <w:rPr>
          <w:szCs w:val="24"/>
        </w:rPr>
      </w:pPr>
    </w:p>
    <w:p w:rsidR="00AB6F12" w:rsidRDefault="00CD6099" w:rsidP="00D024A0">
      <w:pPr>
        <w:autoSpaceDE w:val="0"/>
        <w:autoSpaceDN w:val="0"/>
        <w:adjustRightInd w:val="0"/>
        <w:spacing w:after="0" w:line="240" w:lineRule="auto"/>
        <w:rPr>
          <w:szCs w:val="24"/>
        </w:rPr>
      </w:pPr>
      <w:r w:rsidRPr="00CD6099">
        <w:rPr>
          <w:szCs w:val="24"/>
        </w:rPr>
        <w:t>Opening-</w:t>
      </w:r>
    </w:p>
    <w:p w:rsidR="00D024A0" w:rsidRPr="00CD6099" w:rsidRDefault="00D024A0" w:rsidP="00D024A0">
      <w:pPr>
        <w:autoSpaceDE w:val="0"/>
        <w:autoSpaceDN w:val="0"/>
        <w:adjustRightInd w:val="0"/>
        <w:spacing w:after="0" w:line="240" w:lineRule="auto"/>
        <w:rPr>
          <w:szCs w:val="24"/>
        </w:rPr>
      </w:pPr>
      <w:r>
        <w:rPr>
          <w:szCs w:val="24"/>
        </w:rPr>
        <w:lastRenderedPageBreak/>
        <w:t xml:space="preserve"> The students will describe how small (not included) or big (</w:t>
      </w:r>
      <w:r w:rsidR="00AB6F12">
        <w:rPr>
          <w:szCs w:val="24"/>
        </w:rPr>
        <w:t xml:space="preserve">included) they feel today using </w:t>
      </w:r>
      <w:r>
        <w:rPr>
          <w:szCs w:val="24"/>
        </w:rPr>
        <w:t>their arms and hands.</w:t>
      </w:r>
    </w:p>
    <w:p w:rsidR="00D024A0" w:rsidRDefault="00D024A0" w:rsidP="00CD6099">
      <w:pPr>
        <w:autoSpaceDE w:val="0"/>
        <w:autoSpaceDN w:val="0"/>
        <w:adjustRightInd w:val="0"/>
        <w:spacing w:after="0" w:line="240" w:lineRule="auto"/>
        <w:rPr>
          <w:szCs w:val="24"/>
        </w:rPr>
      </w:pPr>
    </w:p>
    <w:p w:rsidR="00D024A0" w:rsidRDefault="00D024A0" w:rsidP="00CD6099">
      <w:pPr>
        <w:autoSpaceDE w:val="0"/>
        <w:autoSpaceDN w:val="0"/>
        <w:adjustRightInd w:val="0"/>
        <w:spacing w:after="0" w:line="240" w:lineRule="auto"/>
        <w:rPr>
          <w:szCs w:val="24"/>
        </w:rPr>
      </w:pPr>
    </w:p>
    <w:p w:rsidR="00AB6F12" w:rsidRDefault="00CD6099" w:rsidP="00CD6099">
      <w:pPr>
        <w:autoSpaceDE w:val="0"/>
        <w:autoSpaceDN w:val="0"/>
        <w:adjustRightInd w:val="0"/>
        <w:spacing w:after="0" w:line="240" w:lineRule="auto"/>
        <w:rPr>
          <w:szCs w:val="24"/>
        </w:rPr>
      </w:pPr>
      <w:r w:rsidRPr="00CD6099">
        <w:rPr>
          <w:szCs w:val="24"/>
        </w:rPr>
        <w:t>Working-</w:t>
      </w:r>
    </w:p>
    <w:p w:rsidR="00E76FAE" w:rsidRDefault="00E76FAE" w:rsidP="00CD6099">
      <w:pPr>
        <w:autoSpaceDE w:val="0"/>
        <w:autoSpaceDN w:val="0"/>
        <w:adjustRightInd w:val="0"/>
        <w:spacing w:after="0" w:line="240" w:lineRule="auto"/>
        <w:rPr>
          <w:szCs w:val="24"/>
        </w:rPr>
      </w:pPr>
    </w:p>
    <w:p w:rsidR="00CD6099" w:rsidRDefault="00B67CFB" w:rsidP="00CD6099">
      <w:pPr>
        <w:autoSpaceDE w:val="0"/>
        <w:autoSpaceDN w:val="0"/>
        <w:adjustRightInd w:val="0"/>
        <w:spacing w:after="0" w:line="240" w:lineRule="auto"/>
        <w:rPr>
          <w:szCs w:val="24"/>
        </w:rPr>
      </w:pPr>
      <w:r>
        <w:rPr>
          <w:szCs w:val="24"/>
        </w:rPr>
        <w:t xml:space="preserve"> This will be our last session together now that we can be successful in managing </w:t>
      </w:r>
      <w:r w:rsidR="00AB6F12">
        <w:rPr>
          <w:szCs w:val="24"/>
        </w:rPr>
        <w:t xml:space="preserve">our social development after </w:t>
      </w:r>
      <w:r>
        <w:rPr>
          <w:szCs w:val="24"/>
        </w:rPr>
        <w:t>the transition.</w:t>
      </w:r>
    </w:p>
    <w:p w:rsidR="00C12424" w:rsidRDefault="00C12424" w:rsidP="00CD6099">
      <w:pPr>
        <w:autoSpaceDE w:val="0"/>
        <w:autoSpaceDN w:val="0"/>
        <w:adjustRightInd w:val="0"/>
        <w:spacing w:after="0" w:line="240" w:lineRule="auto"/>
        <w:rPr>
          <w:szCs w:val="24"/>
        </w:rPr>
      </w:pPr>
    </w:p>
    <w:p w:rsidR="00C12424" w:rsidRDefault="00C12424" w:rsidP="00CD6099">
      <w:pPr>
        <w:autoSpaceDE w:val="0"/>
        <w:autoSpaceDN w:val="0"/>
        <w:adjustRightInd w:val="0"/>
        <w:spacing w:after="0" w:line="240" w:lineRule="auto"/>
        <w:rPr>
          <w:szCs w:val="24"/>
        </w:rPr>
      </w:pPr>
      <w:r>
        <w:rPr>
          <w:szCs w:val="24"/>
        </w:rPr>
        <w:t xml:space="preserve">Making friends can be difficult and making good friends can be even more difficult. I want you guys to list the top 8 qualities that you think are important in a good friend. </w:t>
      </w:r>
    </w:p>
    <w:p w:rsidR="00C12424" w:rsidRDefault="00C12424" w:rsidP="00CD6099">
      <w:pPr>
        <w:autoSpaceDE w:val="0"/>
        <w:autoSpaceDN w:val="0"/>
        <w:adjustRightInd w:val="0"/>
        <w:spacing w:after="0" w:line="240" w:lineRule="auto"/>
        <w:rPr>
          <w:szCs w:val="24"/>
        </w:rPr>
      </w:pPr>
    </w:p>
    <w:p w:rsidR="00E76FAE" w:rsidRDefault="00E76FAE" w:rsidP="00CD6099">
      <w:pPr>
        <w:autoSpaceDE w:val="0"/>
        <w:autoSpaceDN w:val="0"/>
        <w:adjustRightInd w:val="0"/>
        <w:spacing w:after="0" w:line="240" w:lineRule="auto"/>
        <w:rPr>
          <w:szCs w:val="24"/>
        </w:rPr>
      </w:pPr>
      <w:r>
        <w:rPr>
          <w:szCs w:val="24"/>
        </w:rPr>
        <w:t>We will now compare and chart our answers to find what characteristic ranked with the highest percent.</w:t>
      </w:r>
    </w:p>
    <w:p w:rsidR="00D024A0" w:rsidRPr="00CD6099" w:rsidRDefault="00D024A0" w:rsidP="00CD6099">
      <w:pPr>
        <w:autoSpaceDE w:val="0"/>
        <w:autoSpaceDN w:val="0"/>
        <w:adjustRightInd w:val="0"/>
        <w:spacing w:after="0" w:line="240" w:lineRule="auto"/>
        <w:rPr>
          <w:szCs w:val="24"/>
        </w:rPr>
      </w:pPr>
    </w:p>
    <w:p w:rsidR="00CD6099" w:rsidRDefault="00CD6099" w:rsidP="00CD6099">
      <w:pPr>
        <w:autoSpaceDE w:val="0"/>
        <w:autoSpaceDN w:val="0"/>
        <w:adjustRightInd w:val="0"/>
        <w:spacing w:after="0" w:line="240" w:lineRule="auto"/>
        <w:rPr>
          <w:szCs w:val="24"/>
        </w:rPr>
      </w:pPr>
      <w:r w:rsidRPr="00CD6099">
        <w:rPr>
          <w:szCs w:val="24"/>
        </w:rPr>
        <w:t>Processing-</w:t>
      </w:r>
    </w:p>
    <w:p w:rsidR="00E76FAE" w:rsidRDefault="00E76FAE" w:rsidP="00CD6099">
      <w:pPr>
        <w:autoSpaceDE w:val="0"/>
        <w:autoSpaceDN w:val="0"/>
        <w:adjustRightInd w:val="0"/>
        <w:spacing w:after="0" w:line="240" w:lineRule="auto"/>
        <w:rPr>
          <w:szCs w:val="24"/>
        </w:rPr>
      </w:pPr>
    </w:p>
    <w:p w:rsidR="00E76FAE" w:rsidRDefault="00E76FAE" w:rsidP="00CD6099">
      <w:pPr>
        <w:autoSpaceDE w:val="0"/>
        <w:autoSpaceDN w:val="0"/>
        <w:adjustRightInd w:val="0"/>
        <w:spacing w:after="0" w:line="240" w:lineRule="auto"/>
        <w:rPr>
          <w:szCs w:val="24"/>
        </w:rPr>
      </w:pPr>
      <w:r>
        <w:rPr>
          <w:szCs w:val="24"/>
        </w:rPr>
        <w:t>Are these characteristics that you seek in other people characteristics that you see in yourself?</w:t>
      </w:r>
    </w:p>
    <w:p w:rsidR="00E76FAE" w:rsidRDefault="00E76FAE" w:rsidP="00CD6099">
      <w:pPr>
        <w:autoSpaceDE w:val="0"/>
        <w:autoSpaceDN w:val="0"/>
        <w:adjustRightInd w:val="0"/>
        <w:spacing w:after="0" w:line="240" w:lineRule="auto"/>
        <w:rPr>
          <w:szCs w:val="24"/>
        </w:rPr>
      </w:pPr>
      <w:r>
        <w:rPr>
          <w:szCs w:val="24"/>
        </w:rPr>
        <w:t>Do you make a good friend?</w:t>
      </w:r>
    </w:p>
    <w:p w:rsidR="00E76FAE" w:rsidRDefault="00E76FAE" w:rsidP="00CD6099">
      <w:pPr>
        <w:autoSpaceDE w:val="0"/>
        <w:autoSpaceDN w:val="0"/>
        <w:adjustRightInd w:val="0"/>
        <w:spacing w:after="0" w:line="240" w:lineRule="auto"/>
        <w:rPr>
          <w:szCs w:val="24"/>
        </w:rPr>
      </w:pPr>
    </w:p>
    <w:p w:rsidR="00E76FAE" w:rsidRDefault="00E76FAE" w:rsidP="00CD6099">
      <w:pPr>
        <w:autoSpaceDE w:val="0"/>
        <w:autoSpaceDN w:val="0"/>
        <w:adjustRightInd w:val="0"/>
        <w:spacing w:after="0" w:line="240" w:lineRule="auto"/>
        <w:rPr>
          <w:szCs w:val="24"/>
        </w:rPr>
      </w:pPr>
      <w:r>
        <w:rPr>
          <w:szCs w:val="24"/>
        </w:rPr>
        <w:t>Lastly, we will go around and each member will name one character or quality that we see in one person and then do the same for all the group members.</w:t>
      </w:r>
    </w:p>
    <w:p w:rsidR="00E76FAE" w:rsidRDefault="00E76FAE" w:rsidP="00CD6099">
      <w:pPr>
        <w:autoSpaceDE w:val="0"/>
        <w:autoSpaceDN w:val="0"/>
        <w:adjustRightInd w:val="0"/>
        <w:spacing w:after="0" w:line="240" w:lineRule="auto"/>
        <w:rPr>
          <w:szCs w:val="24"/>
        </w:rPr>
      </w:pPr>
    </w:p>
    <w:p w:rsidR="00D024A0" w:rsidRPr="00CD6099" w:rsidRDefault="00D024A0" w:rsidP="00CD6099">
      <w:pPr>
        <w:autoSpaceDE w:val="0"/>
        <w:autoSpaceDN w:val="0"/>
        <w:adjustRightInd w:val="0"/>
        <w:spacing w:after="0" w:line="240" w:lineRule="auto"/>
        <w:rPr>
          <w:szCs w:val="24"/>
        </w:rPr>
      </w:pPr>
    </w:p>
    <w:p w:rsidR="00D024A0" w:rsidRDefault="00CD6099" w:rsidP="00D024A0">
      <w:pPr>
        <w:autoSpaceDE w:val="0"/>
        <w:autoSpaceDN w:val="0"/>
        <w:adjustRightInd w:val="0"/>
        <w:spacing w:after="0" w:line="240" w:lineRule="auto"/>
        <w:rPr>
          <w:szCs w:val="24"/>
        </w:rPr>
      </w:pPr>
      <w:r w:rsidRPr="00CD6099">
        <w:rPr>
          <w:szCs w:val="24"/>
        </w:rPr>
        <w:t xml:space="preserve">Closing- </w:t>
      </w:r>
    </w:p>
    <w:p w:rsidR="00E76FAE" w:rsidRDefault="00E76FAE" w:rsidP="00D024A0">
      <w:pPr>
        <w:autoSpaceDE w:val="0"/>
        <w:autoSpaceDN w:val="0"/>
        <w:adjustRightInd w:val="0"/>
        <w:spacing w:after="0" w:line="240" w:lineRule="auto"/>
        <w:rPr>
          <w:szCs w:val="24"/>
        </w:rPr>
      </w:pPr>
    </w:p>
    <w:p w:rsidR="00D024A0" w:rsidRPr="00CD6099" w:rsidRDefault="00D024A0" w:rsidP="00D024A0">
      <w:pPr>
        <w:autoSpaceDE w:val="0"/>
        <w:autoSpaceDN w:val="0"/>
        <w:adjustRightInd w:val="0"/>
        <w:spacing w:after="0" w:line="240" w:lineRule="auto"/>
        <w:rPr>
          <w:szCs w:val="24"/>
        </w:rPr>
      </w:pPr>
      <w:r>
        <w:rPr>
          <w:szCs w:val="24"/>
        </w:rPr>
        <w:t>We will close the same way we opened. The students will descri</w:t>
      </w:r>
      <w:r w:rsidR="00C12424">
        <w:rPr>
          <w:szCs w:val="24"/>
        </w:rPr>
        <w:t xml:space="preserve">be how small (not included) or </w:t>
      </w:r>
      <w:r>
        <w:rPr>
          <w:szCs w:val="24"/>
        </w:rPr>
        <w:t>big (included) they feel today using their arms and hands.</w:t>
      </w:r>
    </w:p>
    <w:p w:rsidR="00CD6099" w:rsidRPr="009C2F0D" w:rsidRDefault="00CD6099" w:rsidP="00CD6099">
      <w:pPr>
        <w:autoSpaceDE w:val="0"/>
        <w:autoSpaceDN w:val="0"/>
        <w:adjustRightInd w:val="0"/>
        <w:spacing w:after="0" w:line="240" w:lineRule="auto"/>
        <w:rPr>
          <w:szCs w:val="24"/>
        </w:rPr>
      </w:pPr>
    </w:p>
    <w:p w:rsidR="00DF606C" w:rsidRDefault="00DF606C" w:rsidP="00DF606C">
      <w:pPr>
        <w:spacing w:after="0" w:line="240" w:lineRule="auto"/>
        <w:rPr>
          <w:b/>
          <w:szCs w:val="24"/>
        </w:rPr>
      </w:pPr>
    </w:p>
    <w:p w:rsidR="00DF606C" w:rsidRDefault="00DF606C" w:rsidP="00DF606C">
      <w:pPr>
        <w:spacing w:after="0" w:line="240" w:lineRule="auto"/>
        <w:rPr>
          <w:szCs w:val="24"/>
        </w:rPr>
      </w:pPr>
      <w:r w:rsidRPr="00293889">
        <w:rPr>
          <w:b/>
          <w:szCs w:val="24"/>
        </w:rPr>
        <w:t xml:space="preserve">Homework/ </w:t>
      </w:r>
      <w:proofErr w:type="spellStart"/>
      <w:r w:rsidRPr="00293889">
        <w:rPr>
          <w:b/>
          <w:szCs w:val="24"/>
        </w:rPr>
        <w:t>Ownwork</w:t>
      </w:r>
      <w:proofErr w:type="spellEnd"/>
      <w:r w:rsidRPr="009C2F0D">
        <w:rPr>
          <w:szCs w:val="24"/>
        </w:rPr>
        <w:t xml:space="preserve">: </w:t>
      </w:r>
      <w:r w:rsidR="00293889">
        <w:rPr>
          <w:szCs w:val="24"/>
        </w:rPr>
        <w:t>No own work as it is the</w:t>
      </w:r>
      <w:r w:rsidR="00A02E38">
        <w:rPr>
          <w:szCs w:val="24"/>
        </w:rPr>
        <w:t xml:space="preserve">ir last group session together except to begin implementing the tools you have learned for coping with transition. </w:t>
      </w:r>
    </w:p>
    <w:p w:rsidR="00293889" w:rsidRDefault="00293889" w:rsidP="00DF606C">
      <w:pPr>
        <w:spacing w:after="0" w:line="240" w:lineRule="auto"/>
        <w:rPr>
          <w:b/>
          <w:szCs w:val="24"/>
        </w:rPr>
      </w:pPr>
    </w:p>
    <w:p w:rsidR="00DF606C" w:rsidRPr="009C2F0D" w:rsidRDefault="00DF606C" w:rsidP="002C7908">
      <w:pPr>
        <w:spacing w:after="0" w:line="240" w:lineRule="auto"/>
        <w:rPr>
          <w:b/>
          <w:szCs w:val="24"/>
        </w:rPr>
      </w:pPr>
      <w:r w:rsidRPr="002C7908">
        <w:rPr>
          <w:b/>
          <w:szCs w:val="24"/>
        </w:rPr>
        <w:t>Group Stage and Emerging Issues</w:t>
      </w:r>
      <w:r w:rsidRPr="009C2F0D">
        <w:rPr>
          <w:b/>
          <w:szCs w:val="24"/>
        </w:rPr>
        <w:t xml:space="preserve">: </w:t>
      </w:r>
      <w:r w:rsidR="002C7908">
        <w:rPr>
          <w:szCs w:val="24"/>
        </w:rPr>
        <w:t>This group will be conducted during the ending stage. Issues may arise from the grief associated with the ending of the group. Friendships may have formed through the shared experience. The consistent support that a group can provide will now be gone. It will be important to terminate well, allowing students to say goodbye.</w:t>
      </w:r>
      <w:r w:rsidR="00A219B2">
        <w:rPr>
          <w:b/>
          <w:szCs w:val="24"/>
        </w:rPr>
        <w:t xml:space="preserve"> </w:t>
      </w:r>
    </w:p>
    <w:p w:rsidR="00DF606C" w:rsidRDefault="00DF606C"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C332A8" w:rsidRDefault="00C332A8" w:rsidP="00DF606C">
      <w:pPr>
        <w:spacing w:after="0" w:line="240" w:lineRule="auto"/>
        <w:jc w:val="center"/>
        <w:rPr>
          <w:b/>
          <w:szCs w:val="24"/>
        </w:rPr>
      </w:pPr>
    </w:p>
    <w:p w:rsidR="00DF606C" w:rsidRDefault="00DF606C" w:rsidP="00DF606C">
      <w:pPr>
        <w:spacing w:after="0" w:line="240" w:lineRule="auto"/>
        <w:jc w:val="center"/>
        <w:rPr>
          <w:b/>
          <w:szCs w:val="24"/>
        </w:rPr>
      </w:pPr>
    </w:p>
    <w:p w:rsidR="00DF606C" w:rsidRPr="009C2F0D" w:rsidRDefault="00DF606C" w:rsidP="00DF606C">
      <w:pPr>
        <w:spacing w:after="0" w:line="240" w:lineRule="auto"/>
        <w:jc w:val="center"/>
        <w:rPr>
          <w:b/>
          <w:szCs w:val="24"/>
        </w:rPr>
      </w:pPr>
      <w:r w:rsidRPr="009C2F0D">
        <w:rPr>
          <w:b/>
          <w:szCs w:val="24"/>
        </w:rPr>
        <w:lastRenderedPageBreak/>
        <w:t xml:space="preserve">Session </w:t>
      </w:r>
      <w:r w:rsidR="002C7908">
        <w:rPr>
          <w:b/>
          <w:szCs w:val="24"/>
        </w:rPr>
        <w:t>2</w:t>
      </w:r>
    </w:p>
    <w:p w:rsidR="00DF606C" w:rsidRPr="002E5473" w:rsidRDefault="00DF606C" w:rsidP="00DF606C">
      <w:pPr>
        <w:spacing w:after="0" w:line="240" w:lineRule="auto"/>
        <w:rPr>
          <w:szCs w:val="24"/>
        </w:rPr>
      </w:pPr>
      <w:r w:rsidRPr="009C2F0D">
        <w:rPr>
          <w:b/>
          <w:szCs w:val="24"/>
        </w:rPr>
        <w:t>Title:</w:t>
      </w:r>
      <w:r w:rsidR="002E5473">
        <w:rPr>
          <w:b/>
          <w:szCs w:val="24"/>
        </w:rPr>
        <w:t xml:space="preserve"> </w:t>
      </w:r>
      <w:r w:rsidR="00F06C1E">
        <w:rPr>
          <w:szCs w:val="24"/>
        </w:rPr>
        <w:t>“Great</w:t>
      </w:r>
      <w:r w:rsidR="00DC12FE">
        <w:rPr>
          <w:szCs w:val="24"/>
        </w:rPr>
        <w:t xml:space="preserve"> </w:t>
      </w:r>
      <w:r w:rsidR="002E5473">
        <w:rPr>
          <w:szCs w:val="24"/>
        </w:rPr>
        <w:t>Expectations”</w:t>
      </w:r>
    </w:p>
    <w:p w:rsidR="00DF606C" w:rsidRPr="009C2F0D" w:rsidRDefault="00DF606C" w:rsidP="00DF606C">
      <w:pPr>
        <w:spacing w:after="0" w:line="240" w:lineRule="auto"/>
        <w:rPr>
          <w:b/>
          <w:szCs w:val="24"/>
        </w:rPr>
      </w:pPr>
    </w:p>
    <w:p w:rsidR="00DF606C" w:rsidRDefault="00DF606C" w:rsidP="00DF606C">
      <w:pPr>
        <w:spacing w:after="0" w:line="240" w:lineRule="auto"/>
        <w:rPr>
          <w:szCs w:val="24"/>
        </w:rPr>
      </w:pPr>
      <w:r w:rsidRPr="009C2F0D">
        <w:rPr>
          <w:b/>
          <w:szCs w:val="24"/>
        </w:rPr>
        <w:t xml:space="preserve">Duration: </w:t>
      </w:r>
      <w:r w:rsidR="00A219B2">
        <w:rPr>
          <w:szCs w:val="24"/>
        </w:rPr>
        <w:t>45</w:t>
      </w:r>
      <w:r w:rsidR="002E5473">
        <w:rPr>
          <w:b/>
          <w:szCs w:val="24"/>
        </w:rPr>
        <w:t xml:space="preserve"> </w:t>
      </w:r>
      <w:r w:rsidRPr="009C2F0D">
        <w:rPr>
          <w:szCs w:val="24"/>
        </w:rPr>
        <w:t>Minutes</w:t>
      </w:r>
    </w:p>
    <w:p w:rsidR="00DF606C" w:rsidRDefault="00DF606C" w:rsidP="00DF606C">
      <w:pPr>
        <w:spacing w:after="0" w:line="240" w:lineRule="auto"/>
        <w:rPr>
          <w:b/>
          <w:szCs w:val="24"/>
        </w:rPr>
      </w:pPr>
    </w:p>
    <w:p w:rsidR="00DF606C" w:rsidRPr="00115073" w:rsidRDefault="00DF606C" w:rsidP="00DF606C">
      <w:pPr>
        <w:spacing w:after="0" w:line="240" w:lineRule="auto"/>
        <w:rPr>
          <w:b/>
          <w:szCs w:val="24"/>
        </w:rPr>
      </w:pPr>
      <w:r>
        <w:rPr>
          <w:b/>
          <w:szCs w:val="24"/>
        </w:rPr>
        <w:t xml:space="preserve">Brief Summary of Session: </w:t>
      </w:r>
      <w:r w:rsidR="002E5473">
        <w:rPr>
          <w:szCs w:val="24"/>
        </w:rPr>
        <w:t xml:space="preserve">Students will evaluate their </w:t>
      </w:r>
      <w:r w:rsidR="001527D1">
        <w:rPr>
          <w:szCs w:val="24"/>
        </w:rPr>
        <w:t xml:space="preserve">relational </w:t>
      </w:r>
      <w:r w:rsidR="002E5473">
        <w:rPr>
          <w:szCs w:val="24"/>
        </w:rPr>
        <w:t>expectations pertaining to transitioning to middle school.</w:t>
      </w:r>
      <w:r w:rsidR="00275B5B">
        <w:rPr>
          <w:szCs w:val="24"/>
        </w:rPr>
        <w:t xml:space="preserve"> If their expectations are unrealistic they will then create a new set of expectations.</w:t>
      </w:r>
    </w:p>
    <w:p w:rsidR="00DF606C" w:rsidRDefault="00DF606C" w:rsidP="00DF606C">
      <w:pPr>
        <w:spacing w:after="0" w:line="240" w:lineRule="auto"/>
        <w:rPr>
          <w:b/>
          <w:szCs w:val="24"/>
        </w:rPr>
      </w:pPr>
    </w:p>
    <w:p w:rsidR="00DF606C" w:rsidRDefault="00DF606C" w:rsidP="00DF606C">
      <w:pPr>
        <w:spacing w:after="0" w:line="240" w:lineRule="auto"/>
        <w:rPr>
          <w:szCs w:val="24"/>
        </w:rPr>
      </w:pPr>
      <w:r>
        <w:rPr>
          <w:b/>
          <w:szCs w:val="24"/>
        </w:rPr>
        <w:t xml:space="preserve">Theoretical Orientation: </w:t>
      </w:r>
      <w:r w:rsidR="002E5473">
        <w:rPr>
          <w:szCs w:val="24"/>
        </w:rPr>
        <w:t>R</w:t>
      </w:r>
      <w:r w:rsidR="00B41515">
        <w:rPr>
          <w:szCs w:val="24"/>
        </w:rPr>
        <w:t>ational Emotive Behavior Therapy</w:t>
      </w:r>
    </w:p>
    <w:p w:rsidR="00B41515" w:rsidRDefault="00B41515" w:rsidP="00DF606C">
      <w:pPr>
        <w:spacing w:after="0" w:line="240" w:lineRule="auto"/>
        <w:rPr>
          <w:b/>
          <w:szCs w:val="24"/>
        </w:rPr>
      </w:pPr>
    </w:p>
    <w:p w:rsidR="00DF606C" w:rsidRDefault="00DF606C" w:rsidP="00DF606C">
      <w:pPr>
        <w:spacing w:after="0" w:line="240" w:lineRule="auto"/>
        <w:rPr>
          <w:szCs w:val="24"/>
        </w:rPr>
      </w:pPr>
      <w:r>
        <w:rPr>
          <w:b/>
          <w:szCs w:val="24"/>
        </w:rPr>
        <w:t>Specific Group Technique:</w:t>
      </w:r>
      <w:r w:rsidR="001B7387">
        <w:rPr>
          <w:b/>
          <w:szCs w:val="24"/>
        </w:rPr>
        <w:t xml:space="preserve"> </w:t>
      </w:r>
      <w:r w:rsidR="00B41515">
        <w:rPr>
          <w:szCs w:val="24"/>
        </w:rPr>
        <w:t>Survey Technique</w:t>
      </w:r>
      <w:r w:rsidR="00693EF6">
        <w:rPr>
          <w:szCs w:val="24"/>
        </w:rPr>
        <w:t xml:space="preserve"> (</w:t>
      </w:r>
      <w:r w:rsidR="00C513CC">
        <w:rPr>
          <w:szCs w:val="24"/>
        </w:rPr>
        <w:t xml:space="preserve">Vernon, 2002, p. </w:t>
      </w:r>
      <w:r w:rsidR="00693EF6">
        <w:rPr>
          <w:szCs w:val="24"/>
        </w:rPr>
        <w:t xml:space="preserve">58). </w:t>
      </w:r>
      <w:proofErr w:type="gramStart"/>
      <w:r w:rsidR="00DE693F">
        <w:rPr>
          <w:szCs w:val="24"/>
        </w:rPr>
        <w:t>Rational Bumper Stickers (</w:t>
      </w:r>
      <w:r w:rsidR="00C67F0E">
        <w:rPr>
          <w:szCs w:val="24"/>
        </w:rPr>
        <w:t xml:space="preserve">Vernon, 2002, p. </w:t>
      </w:r>
      <w:r w:rsidR="00DE693F">
        <w:rPr>
          <w:szCs w:val="24"/>
        </w:rPr>
        <w:t>62).</w:t>
      </w:r>
      <w:proofErr w:type="gramEnd"/>
      <w:r w:rsidR="00DE693F">
        <w:rPr>
          <w:szCs w:val="24"/>
        </w:rPr>
        <w:t xml:space="preserve"> </w:t>
      </w:r>
    </w:p>
    <w:p w:rsidR="00BE6B77" w:rsidRPr="009C2F0D" w:rsidRDefault="00BE6B77" w:rsidP="00DF606C">
      <w:pPr>
        <w:spacing w:after="0" w:line="240" w:lineRule="auto"/>
        <w:rPr>
          <w:szCs w:val="24"/>
        </w:rPr>
      </w:pPr>
    </w:p>
    <w:p w:rsidR="00DF606C" w:rsidRDefault="00DF606C" w:rsidP="00DF606C">
      <w:pPr>
        <w:spacing w:after="0" w:line="240" w:lineRule="auto"/>
        <w:rPr>
          <w:szCs w:val="24"/>
        </w:rPr>
      </w:pPr>
      <w:r w:rsidRPr="009C2F0D">
        <w:rPr>
          <w:b/>
          <w:szCs w:val="24"/>
        </w:rPr>
        <w:t>Materials/ Media:</w:t>
      </w:r>
      <w:r>
        <w:rPr>
          <w:b/>
          <w:szCs w:val="24"/>
        </w:rPr>
        <w:t xml:space="preserve"> </w:t>
      </w:r>
      <w:r w:rsidR="00065F5C">
        <w:rPr>
          <w:szCs w:val="24"/>
        </w:rPr>
        <w:t xml:space="preserve">Paper, </w:t>
      </w:r>
      <w:r w:rsidR="00BE6B77">
        <w:rPr>
          <w:szCs w:val="24"/>
        </w:rPr>
        <w:t>pencil, plain paper, cr</w:t>
      </w:r>
      <w:r w:rsidR="00796743">
        <w:rPr>
          <w:szCs w:val="24"/>
        </w:rPr>
        <w:t>ayons/markers/colored pencils, Jelly Belly jelly beans, Picture of Mac slogan (in appendix)</w:t>
      </w:r>
      <w:r w:rsidR="00BE6B77">
        <w:rPr>
          <w:szCs w:val="24"/>
        </w:rPr>
        <w:tab/>
      </w:r>
    </w:p>
    <w:p w:rsidR="00DF606C" w:rsidRPr="009C2F0D" w:rsidRDefault="00DF606C" w:rsidP="00DF606C">
      <w:pPr>
        <w:spacing w:after="0" w:line="240" w:lineRule="auto"/>
        <w:rPr>
          <w:b/>
          <w:szCs w:val="24"/>
        </w:rPr>
      </w:pPr>
    </w:p>
    <w:p w:rsidR="00065F5C" w:rsidRDefault="00DF606C" w:rsidP="00DF606C">
      <w:pPr>
        <w:spacing w:after="0" w:line="240" w:lineRule="auto"/>
        <w:rPr>
          <w:szCs w:val="24"/>
        </w:rPr>
      </w:pPr>
      <w:r w:rsidRPr="009C2F0D">
        <w:rPr>
          <w:b/>
          <w:szCs w:val="24"/>
        </w:rPr>
        <w:t>Core ASCA Standard(s):</w:t>
      </w:r>
      <w:r w:rsidRPr="009C2F0D">
        <w:rPr>
          <w:szCs w:val="24"/>
        </w:rPr>
        <w:t xml:space="preserve"> </w:t>
      </w:r>
    </w:p>
    <w:p w:rsidR="00275B5B" w:rsidRDefault="00275B5B" w:rsidP="00DF606C">
      <w:pPr>
        <w:spacing w:after="0" w:line="240" w:lineRule="auto"/>
        <w:rPr>
          <w:szCs w:val="24"/>
        </w:rPr>
      </w:pPr>
    </w:p>
    <w:p w:rsidR="00275B5B" w:rsidRPr="00115073" w:rsidRDefault="00275B5B" w:rsidP="00115073">
      <w:pPr>
        <w:pStyle w:val="ListParagraph"/>
        <w:numPr>
          <w:ilvl w:val="0"/>
          <w:numId w:val="21"/>
        </w:numPr>
        <w:spacing w:after="0" w:line="240" w:lineRule="auto"/>
        <w:rPr>
          <w:szCs w:val="24"/>
        </w:rPr>
      </w:pPr>
      <w:r w:rsidRPr="00115073">
        <w:rPr>
          <w:szCs w:val="24"/>
        </w:rPr>
        <w:t>PS: A1.11 Identify and discuss changing personal and social roles.</w:t>
      </w:r>
    </w:p>
    <w:p w:rsidR="00065F5C" w:rsidRDefault="00065F5C" w:rsidP="00DF606C">
      <w:pPr>
        <w:spacing w:after="0" w:line="240" w:lineRule="auto"/>
        <w:rPr>
          <w:szCs w:val="24"/>
        </w:rPr>
      </w:pPr>
    </w:p>
    <w:p w:rsidR="008B4047" w:rsidRDefault="00DF606C" w:rsidP="008B4047">
      <w:pPr>
        <w:spacing w:after="0" w:line="240" w:lineRule="auto"/>
        <w:rPr>
          <w:szCs w:val="24"/>
        </w:rPr>
      </w:pPr>
      <w:r w:rsidRPr="009C2F0D">
        <w:rPr>
          <w:b/>
          <w:szCs w:val="24"/>
        </w:rPr>
        <w:t>Core State Academic Standard(s):</w:t>
      </w:r>
      <w:r w:rsidRPr="009C2F0D">
        <w:rPr>
          <w:szCs w:val="24"/>
        </w:rPr>
        <w:t xml:space="preserve"> </w:t>
      </w:r>
    </w:p>
    <w:p w:rsidR="00770E04" w:rsidRDefault="00770E04" w:rsidP="008B4047">
      <w:pPr>
        <w:spacing w:after="0" w:line="240" w:lineRule="auto"/>
        <w:rPr>
          <w:szCs w:val="24"/>
        </w:rPr>
      </w:pPr>
    </w:p>
    <w:p w:rsidR="00770E04" w:rsidRPr="00D869BC" w:rsidRDefault="00770E04" w:rsidP="00770E04">
      <w:pPr>
        <w:pStyle w:val="ListParagraph"/>
        <w:numPr>
          <w:ilvl w:val="0"/>
          <w:numId w:val="32"/>
        </w:numPr>
        <w:spacing w:after="0" w:line="240" w:lineRule="auto"/>
        <w:rPr>
          <w:szCs w:val="24"/>
        </w:rPr>
      </w:pPr>
      <w:r w:rsidRPr="00D869BC">
        <w:rPr>
          <w:szCs w:val="24"/>
        </w:rPr>
        <w:t>NC Course of Study- Language Arts:</w:t>
      </w:r>
    </w:p>
    <w:p w:rsidR="00770E04" w:rsidRDefault="00770E04" w:rsidP="00770E04">
      <w:pPr>
        <w:spacing w:after="0" w:line="240" w:lineRule="auto"/>
        <w:rPr>
          <w:szCs w:val="24"/>
        </w:rPr>
      </w:pPr>
    </w:p>
    <w:p w:rsidR="00770E04" w:rsidRDefault="00770E04" w:rsidP="00770E04">
      <w:pPr>
        <w:spacing w:after="0" w:line="240" w:lineRule="auto"/>
        <w:rPr>
          <w:szCs w:val="24"/>
        </w:rPr>
      </w:pPr>
      <w:r>
        <w:rPr>
          <w:szCs w:val="24"/>
        </w:rPr>
        <w:tab/>
      </w:r>
      <w:r w:rsidRPr="00E24C95">
        <w:rPr>
          <w:szCs w:val="24"/>
        </w:rPr>
        <w:t xml:space="preserve">2. Write informative/explanatory texts to examine a topic and convey ideas, concepts, </w:t>
      </w:r>
      <w:r>
        <w:rPr>
          <w:szCs w:val="24"/>
        </w:rPr>
        <w:tab/>
      </w:r>
      <w:r w:rsidRPr="00E24C95">
        <w:rPr>
          <w:szCs w:val="24"/>
        </w:rPr>
        <w:t>and information through the selection, organization, and analysis of relevant content.</w:t>
      </w:r>
    </w:p>
    <w:p w:rsidR="00770E04" w:rsidRPr="00E24C95" w:rsidRDefault="00770E04" w:rsidP="00770E04">
      <w:pPr>
        <w:spacing w:after="0" w:line="240" w:lineRule="auto"/>
        <w:rPr>
          <w:szCs w:val="24"/>
        </w:rPr>
      </w:pPr>
    </w:p>
    <w:p w:rsidR="00770E04" w:rsidRPr="00E24C95" w:rsidRDefault="00770E04" w:rsidP="00770E04">
      <w:pPr>
        <w:pStyle w:val="ListParagraph"/>
        <w:spacing w:after="0" w:line="240" w:lineRule="auto"/>
        <w:ind w:left="1440"/>
        <w:rPr>
          <w:szCs w:val="24"/>
        </w:rPr>
      </w:pPr>
      <w:r w:rsidRPr="00E24C95">
        <w:rPr>
          <w:szCs w:val="24"/>
        </w:rPr>
        <w:t>a. Introduce a to</w:t>
      </w:r>
      <w:r>
        <w:rPr>
          <w:szCs w:val="24"/>
        </w:rPr>
        <w:t xml:space="preserve">pic; organize ideas, concepts, </w:t>
      </w:r>
      <w:r w:rsidRPr="00E24C95">
        <w:rPr>
          <w:szCs w:val="24"/>
        </w:rPr>
        <w:t>and informa</w:t>
      </w:r>
      <w:r>
        <w:rPr>
          <w:szCs w:val="24"/>
        </w:rPr>
        <w:t xml:space="preserve">tion, using strategies such as </w:t>
      </w:r>
      <w:r w:rsidRPr="00E24C95">
        <w:rPr>
          <w:szCs w:val="24"/>
        </w:rPr>
        <w:t>definition, classi</w:t>
      </w:r>
      <w:r>
        <w:rPr>
          <w:szCs w:val="24"/>
        </w:rPr>
        <w:t xml:space="preserve">fication, comparison/contrast, </w:t>
      </w:r>
      <w:r w:rsidRPr="00E24C95">
        <w:rPr>
          <w:szCs w:val="24"/>
        </w:rPr>
        <w:t>and cause/eff</w:t>
      </w:r>
      <w:r>
        <w:rPr>
          <w:szCs w:val="24"/>
        </w:rPr>
        <w:t xml:space="preserve">ect; include formatting (e.g., </w:t>
      </w:r>
      <w:r w:rsidRPr="00E24C95">
        <w:rPr>
          <w:szCs w:val="24"/>
        </w:rPr>
        <w:t>headings), gr</w:t>
      </w:r>
      <w:r>
        <w:rPr>
          <w:szCs w:val="24"/>
        </w:rPr>
        <w:t xml:space="preserve">aphics (e.g., charts, tables), </w:t>
      </w:r>
      <w:r w:rsidRPr="00E24C95">
        <w:rPr>
          <w:szCs w:val="24"/>
        </w:rPr>
        <w:t>and mu</w:t>
      </w:r>
      <w:r>
        <w:rPr>
          <w:szCs w:val="24"/>
        </w:rPr>
        <w:t xml:space="preserve">ltimedia when useful to aiding </w:t>
      </w:r>
      <w:r w:rsidRPr="00E24C95">
        <w:rPr>
          <w:szCs w:val="24"/>
        </w:rPr>
        <w:t>comprehension.</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b. Develop the topic with relevant facts, definitions, co</w:t>
      </w:r>
      <w:r>
        <w:rPr>
          <w:szCs w:val="24"/>
        </w:rPr>
        <w:t xml:space="preserve">ncrete details, quotations, or </w:t>
      </w:r>
      <w:r w:rsidRPr="00E24C95">
        <w:rPr>
          <w:szCs w:val="24"/>
        </w:rPr>
        <w:t>other information and examples.</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 xml:space="preserve">c. Use appropriate transitions to clarify the </w:t>
      </w:r>
      <w:r w:rsidR="004A6A0D">
        <w:rPr>
          <w:szCs w:val="24"/>
        </w:rPr>
        <w:t xml:space="preserve">relationships among ideas and </w:t>
      </w:r>
      <w:r w:rsidRPr="00E24C95">
        <w:rPr>
          <w:szCs w:val="24"/>
        </w:rPr>
        <w:t>concepts.</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 xml:space="preserve">d. Use precise language and domain-specific vocabulary </w:t>
      </w:r>
      <w:r>
        <w:rPr>
          <w:szCs w:val="24"/>
        </w:rPr>
        <w:t xml:space="preserve">to inform about or explain the </w:t>
      </w:r>
      <w:r w:rsidRPr="00E24C95">
        <w:rPr>
          <w:szCs w:val="24"/>
        </w:rPr>
        <w:t>topic.</w:t>
      </w:r>
    </w:p>
    <w:p w:rsidR="00770E04" w:rsidRDefault="00770E04" w:rsidP="00770E04">
      <w:pPr>
        <w:pStyle w:val="ListParagraph"/>
        <w:spacing w:after="0" w:line="240" w:lineRule="auto"/>
        <w:ind w:left="1440"/>
        <w:rPr>
          <w:szCs w:val="24"/>
        </w:rPr>
      </w:pPr>
    </w:p>
    <w:p w:rsidR="00770E04" w:rsidRPr="00E24C95" w:rsidRDefault="00770E04" w:rsidP="00770E04">
      <w:pPr>
        <w:pStyle w:val="ListParagraph"/>
        <w:spacing w:after="0" w:line="240" w:lineRule="auto"/>
        <w:ind w:left="1440"/>
        <w:rPr>
          <w:szCs w:val="24"/>
        </w:rPr>
      </w:pPr>
      <w:r w:rsidRPr="00E24C95">
        <w:rPr>
          <w:szCs w:val="24"/>
        </w:rPr>
        <w:t>e. Establish and maintain a formal style.</w:t>
      </w:r>
    </w:p>
    <w:p w:rsidR="00770E04" w:rsidRDefault="00770E04" w:rsidP="00770E04">
      <w:pPr>
        <w:pStyle w:val="ListParagraph"/>
        <w:spacing w:after="0" w:line="240" w:lineRule="auto"/>
        <w:ind w:left="1440"/>
        <w:rPr>
          <w:szCs w:val="24"/>
        </w:rPr>
      </w:pPr>
    </w:p>
    <w:p w:rsidR="00770E04" w:rsidRPr="00AA45F1" w:rsidRDefault="00770E04" w:rsidP="00770E04">
      <w:pPr>
        <w:pStyle w:val="ListParagraph"/>
        <w:spacing w:after="0" w:line="240" w:lineRule="auto"/>
        <w:ind w:left="1440"/>
        <w:rPr>
          <w:szCs w:val="24"/>
        </w:rPr>
      </w:pPr>
      <w:r w:rsidRPr="00E24C95">
        <w:rPr>
          <w:szCs w:val="24"/>
        </w:rPr>
        <w:t>f. Provide a concluding statement or section that</w:t>
      </w:r>
      <w:r>
        <w:rPr>
          <w:szCs w:val="24"/>
        </w:rPr>
        <w:t xml:space="preserve"> </w:t>
      </w:r>
      <w:r w:rsidRPr="00E24C95">
        <w:rPr>
          <w:szCs w:val="24"/>
        </w:rPr>
        <w:t xml:space="preserve">follows from </w:t>
      </w:r>
      <w:r>
        <w:rPr>
          <w:szCs w:val="24"/>
        </w:rPr>
        <w:t xml:space="preserve">the information or explanation </w:t>
      </w:r>
      <w:r w:rsidRPr="00E24C95">
        <w:rPr>
          <w:szCs w:val="24"/>
        </w:rPr>
        <w:t>presented</w:t>
      </w:r>
    </w:p>
    <w:p w:rsidR="00770E04" w:rsidRDefault="00770E04" w:rsidP="008B4047">
      <w:pPr>
        <w:spacing w:after="0" w:line="240" w:lineRule="auto"/>
        <w:rPr>
          <w:szCs w:val="24"/>
        </w:rPr>
      </w:pPr>
    </w:p>
    <w:p w:rsidR="00DF606C" w:rsidRDefault="00DF606C" w:rsidP="00DF606C">
      <w:pPr>
        <w:spacing w:after="0" w:line="240" w:lineRule="auto"/>
        <w:rPr>
          <w:szCs w:val="24"/>
        </w:rPr>
      </w:pPr>
    </w:p>
    <w:p w:rsidR="00782D45" w:rsidRDefault="00DF606C" w:rsidP="00782D45">
      <w:pPr>
        <w:spacing w:after="0" w:line="240" w:lineRule="auto"/>
        <w:rPr>
          <w:szCs w:val="24"/>
        </w:rPr>
      </w:pPr>
      <w:r w:rsidRPr="009C2F0D">
        <w:rPr>
          <w:b/>
          <w:szCs w:val="24"/>
        </w:rPr>
        <w:t>Objectives:</w:t>
      </w:r>
      <w:r w:rsidRPr="009C2F0D">
        <w:rPr>
          <w:szCs w:val="24"/>
        </w:rPr>
        <w:t xml:space="preserve"> </w:t>
      </w:r>
    </w:p>
    <w:p w:rsidR="00782D45" w:rsidRDefault="00782D45" w:rsidP="00782D45">
      <w:pPr>
        <w:spacing w:after="0" w:line="240" w:lineRule="auto"/>
        <w:rPr>
          <w:szCs w:val="24"/>
        </w:rPr>
      </w:pPr>
    </w:p>
    <w:p w:rsidR="00782D45" w:rsidRDefault="00782D45" w:rsidP="00782D45">
      <w:pPr>
        <w:pStyle w:val="ListParagraph"/>
        <w:numPr>
          <w:ilvl w:val="0"/>
          <w:numId w:val="34"/>
        </w:numPr>
        <w:spacing w:after="0" w:line="240" w:lineRule="auto"/>
        <w:rPr>
          <w:szCs w:val="24"/>
        </w:rPr>
      </w:pPr>
      <w:r w:rsidRPr="00782D45">
        <w:rPr>
          <w:szCs w:val="24"/>
        </w:rPr>
        <w:t>School Counseling-</w:t>
      </w:r>
    </w:p>
    <w:p w:rsidR="00782D45" w:rsidRPr="00782D45" w:rsidRDefault="00782D45" w:rsidP="00782D45">
      <w:pPr>
        <w:pStyle w:val="ListParagraph"/>
        <w:numPr>
          <w:ilvl w:val="1"/>
          <w:numId w:val="32"/>
        </w:numPr>
        <w:spacing w:after="0" w:line="240" w:lineRule="auto"/>
        <w:rPr>
          <w:szCs w:val="24"/>
        </w:rPr>
      </w:pPr>
      <w:r w:rsidRPr="00782D45">
        <w:rPr>
          <w:color w:val="000000"/>
        </w:rPr>
        <w:t>The students will be able to articulate unrealistic expectations and change them to realistic expectations 8-10 times. (</w:t>
      </w:r>
      <w:r w:rsidRPr="00782D45">
        <w:rPr>
          <w:szCs w:val="24"/>
        </w:rPr>
        <w:t>PS: A1.11</w:t>
      </w:r>
      <w:r>
        <w:t>)</w:t>
      </w:r>
    </w:p>
    <w:p w:rsidR="00782D45" w:rsidRPr="00782D45" w:rsidRDefault="00782D45" w:rsidP="00782D45">
      <w:pPr>
        <w:pStyle w:val="NormalWeb"/>
        <w:numPr>
          <w:ilvl w:val="0"/>
          <w:numId w:val="17"/>
        </w:numPr>
        <w:shd w:val="clear" w:color="auto" w:fill="FFFFFF"/>
        <w:rPr>
          <w:color w:val="000000"/>
        </w:rPr>
      </w:pPr>
      <w:r w:rsidRPr="001177E0">
        <w:rPr>
          <w:color w:val="000000"/>
        </w:rPr>
        <w:t>Language Art</w:t>
      </w:r>
      <w:r>
        <w:rPr>
          <w:color w:val="000000"/>
        </w:rPr>
        <w:t xml:space="preserve">s- </w:t>
      </w:r>
    </w:p>
    <w:p w:rsidR="00782D45" w:rsidRDefault="00782D45" w:rsidP="00782D45">
      <w:pPr>
        <w:pStyle w:val="NormalWeb"/>
        <w:numPr>
          <w:ilvl w:val="1"/>
          <w:numId w:val="17"/>
        </w:numPr>
        <w:shd w:val="clear" w:color="auto" w:fill="FFFFFF"/>
        <w:rPr>
          <w:color w:val="000000"/>
        </w:rPr>
      </w:pPr>
      <w:r>
        <w:rPr>
          <w:color w:val="000000"/>
        </w:rPr>
        <w:t>The students will write</w:t>
      </w:r>
      <w:r w:rsidRPr="001177E0">
        <w:rPr>
          <w:color w:val="000000"/>
        </w:rPr>
        <w:t xml:space="preserve"> paragraph</w:t>
      </w:r>
      <w:r>
        <w:rPr>
          <w:color w:val="000000"/>
        </w:rPr>
        <w:t>s</w:t>
      </w:r>
      <w:r w:rsidRPr="001177E0">
        <w:rPr>
          <w:color w:val="000000"/>
        </w:rPr>
        <w:t xml:space="preserve"> about </w:t>
      </w:r>
      <w:r>
        <w:rPr>
          <w:color w:val="000000"/>
        </w:rPr>
        <w:t>their</w:t>
      </w:r>
      <w:r w:rsidRPr="001177E0">
        <w:rPr>
          <w:color w:val="000000"/>
        </w:rPr>
        <w:t xml:space="preserve"> </w:t>
      </w:r>
      <w:r>
        <w:rPr>
          <w:color w:val="000000"/>
        </w:rPr>
        <w:t xml:space="preserve">current unrealistic </w:t>
      </w:r>
      <w:r w:rsidRPr="001177E0">
        <w:rPr>
          <w:color w:val="000000"/>
        </w:rPr>
        <w:t xml:space="preserve">expectations in </w:t>
      </w:r>
      <w:r>
        <w:rPr>
          <w:color w:val="000000"/>
        </w:rPr>
        <w:t>their</w:t>
      </w:r>
      <w:r w:rsidRPr="001177E0">
        <w:rPr>
          <w:color w:val="000000"/>
        </w:rPr>
        <w:t xml:space="preserve"> school enviro</w:t>
      </w:r>
      <w:r>
        <w:rPr>
          <w:color w:val="000000"/>
        </w:rPr>
        <w:t xml:space="preserve">nment and contrast that with realistic expectations meeting 80% of the requirements for writing a paragraph. </w:t>
      </w:r>
      <w:r w:rsidRPr="001177E0">
        <w:rPr>
          <w:color w:val="000000"/>
        </w:rPr>
        <w:t>(</w:t>
      </w:r>
      <w:r>
        <w:t xml:space="preserve">Core Standards- W2:a-f) </w:t>
      </w:r>
    </w:p>
    <w:p w:rsidR="00782D45" w:rsidRDefault="00782D45" w:rsidP="00782D45">
      <w:pPr>
        <w:pStyle w:val="NormalWeb"/>
        <w:numPr>
          <w:ilvl w:val="0"/>
          <w:numId w:val="17"/>
        </w:numPr>
        <w:shd w:val="clear" w:color="auto" w:fill="FFFFFF"/>
        <w:rPr>
          <w:color w:val="000000"/>
        </w:rPr>
      </w:pPr>
      <w:r>
        <w:rPr>
          <w:color w:val="000000"/>
        </w:rPr>
        <w:t>Visual Arts-</w:t>
      </w:r>
    </w:p>
    <w:p w:rsidR="00DE693F" w:rsidRPr="004A6A0D" w:rsidRDefault="00782D45" w:rsidP="004A6A0D">
      <w:pPr>
        <w:pStyle w:val="NormalWeb"/>
        <w:numPr>
          <w:ilvl w:val="1"/>
          <w:numId w:val="17"/>
        </w:numPr>
        <w:shd w:val="clear" w:color="auto" w:fill="FFFFFF"/>
        <w:rPr>
          <w:color w:val="000000"/>
        </w:rPr>
      </w:pPr>
      <w:r w:rsidRPr="00C41413">
        <w:rPr>
          <w:color w:val="000000"/>
        </w:rPr>
        <w:t xml:space="preserve">The student will create a positive bumper sticker slogan </w:t>
      </w:r>
      <w:r>
        <w:rPr>
          <w:color w:val="000000"/>
        </w:rPr>
        <w:t xml:space="preserve">reflecting realistic </w:t>
      </w:r>
      <w:r w:rsidRPr="00C41413">
        <w:rPr>
          <w:color w:val="000000"/>
        </w:rPr>
        <w:t>expectations to replace what their current expectations are. </w:t>
      </w:r>
      <w:r w:rsidRPr="00A93C53">
        <w:t xml:space="preserve">(NC </w:t>
      </w:r>
      <w:r>
        <w:t xml:space="preserve">Visual </w:t>
      </w:r>
      <w:r w:rsidRPr="00A93C53">
        <w:t xml:space="preserve">Arts Course of Study-4.01 </w:t>
      </w:r>
      <w:r>
        <w:t>4.02</w:t>
      </w:r>
      <w:r w:rsidRPr="00A93C53">
        <w:t>)</w:t>
      </w:r>
      <w:r w:rsidRPr="00C41413">
        <w:rPr>
          <w:color w:val="000000"/>
        </w:rPr>
        <w:t xml:space="preserve"> </w:t>
      </w:r>
    </w:p>
    <w:p w:rsidR="00F424B0" w:rsidRDefault="00F424B0" w:rsidP="00F424B0">
      <w:pPr>
        <w:spacing w:after="0" w:line="240" w:lineRule="auto"/>
        <w:rPr>
          <w:b/>
          <w:bCs/>
          <w:szCs w:val="24"/>
        </w:rPr>
      </w:pPr>
    </w:p>
    <w:p w:rsidR="00DF606C" w:rsidRDefault="00DF606C" w:rsidP="00F424B0">
      <w:pPr>
        <w:autoSpaceDE w:val="0"/>
        <w:autoSpaceDN w:val="0"/>
        <w:adjustRightInd w:val="0"/>
        <w:spacing w:after="0" w:line="240" w:lineRule="auto"/>
        <w:rPr>
          <w:szCs w:val="24"/>
        </w:rPr>
      </w:pPr>
      <w:r w:rsidRPr="000F440D">
        <w:rPr>
          <w:b/>
          <w:bCs/>
          <w:szCs w:val="24"/>
        </w:rPr>
        <w:t>Assessments</w:t>
      </w:r>
      <w:r w:rsidRPr="009C2F0D">
        <w:rPr>
          <w:szCs w:val="24"/>
        </w:rPr>
        <w:t>:</w:t>
      </w:r>
      <w:r w:rsidR="006E1406">
        <w:rPr>
          <w:szCs w:val="24"/>
        </w:rPr>
        <w:t xml:space="preserve"> A pre-test and post test will be used to assess students improvements upon the stated goals and objectives. These two tests will then be evaluated against each other to find the rate of group success. </w:t>
      </w:r>
      <w:r w:rsidR="00120D96">
        <w:rPr>
          <w:szCs w:val="24"/>
        </w:rPr>
        <w:t>(Included in the appendix)</w:t>
      </w:r>
    </w:p>
    <w:p w:rsidR="00F424B0" w:rsidRPr="009C2F0D" w:rsidRDefault="00F424B0" w:rsidP="00F424B0">
      <w:pPr>
        <w:autoSpaceDE w:val="0"/>
        <w:autoSpaceDN w:val="0"/>
        <w:adjustRightInd w:val="0"/>
        <w:spacing w:after="0" w:line="240" w:lineRule="auto"/>
        <w:rPr>
          <w:szCs w:val="24"/>
        </w:rPr>
      </w:pPr>
    </w:p>
    <w:p w:rsidR="00CD6099" w:rsidRDefault="00DF606C" w:rsidP="00DF606C">
      <w:pPr>
        <w:autoSpaceDE w:val="0"/>
        <w:autoSpaceDN w:val="0"/>
        <w:adjustRightInd w:val="0"/>
        <w:spacing w:after="0" w:line="240" w:lineRule="auto"/>
        <w:rPr>
          <w:szCs w:val="24"/>
        </w:rPr>
      </w:pPr>
      <w:r w:rsidRPr="00796743">
        <w:rPr>
          <w:b/>
          <w:bCs/>
          <w:szCs w:val="24"/>
        </w:rPr>
        <w:t>Procedures/ Instructional Strategy</w:t>
      </w:r>
      <w:r w:rsidRPr="009C2F0D">
        <w:rPr>
          <w:b/>
          <w:bCs/>
          <w:szCs w:val="24"/>
        </w:rPr>
        <w:t xml:space="preserve">: </w:t>
      </w:r>
      <w:r w:rsidRPr="009C2F0D">
        <w:rPr>
          <w:szCs w:val="24"/>
        </w:rPr>
        <w:t xml:space="preserve"> </w:t>
      </w:r>
    </w:p>
    <w:p w:rsidR="00D024A0" w:rsidRDefault="00CD6099" w:rsidP="00DF606C">
      <w:pPr>
        <w:autoSpaceDE w:val="0"/>
        <w:autoSpaceDN w:val="0"/>
        <w:adjustRightInd w:val="0"/>
        <w:spacing w:after="0" w:line="240" w:lineRule="auto"/>
        <w:rPr>
          <w:szCs w:val="24"/>
        </w:rPr>
      </w:pPr>
      <w:r>
        <w:rPr>
          <w:szCs w:val="24"/>
        </w:rPr>
        <w:t>Opening-</w:t>
      </w:r>
      <w:r w:rsidR="00D024A0" w:rsidRPr="00D024A0">
        <w:rPr>
          <w:szCs w:val="24"/>
        </w:rPr>
        <w:t xml:space="preserve"> </w:t>
      </w:r>
    </w:p>
    <w:p w:rsidR="00FF636F" w:rsidRDefault="00FF636F" w:rsidP="00DF606C">
      <w:pPr>
        <w:autoSpaceDE w:val="0"/>
        <w:autoSpaceDN w:val="0"/>
        <w:adjustRightInd w:val="0"/>
        <w:spacing w:after="0" w:line="240" w:lineRule="auto"/>
        <w:rPr>
          <w:szCs w:val="24"/>
        </w:rPr>
      </w:pPr>
    </w:p>
    <w:p w:rsidR="00FB13C4" w:rsidRDefault="00FB13C4" w:rsidP="00DF606C">
      <w:pPr>
        <w:autoSpaceDE w:val="0"/>
        <w:autoSpaceDN w:val="0"/>
        <w:adjustRightInd w:val="0"/>
        <w:spacing w:after="0" w:line="240" w:lineRule="auto"/>
        <w:rPr>
          <w:szCs w:val="24"/>
        </w:rPr>
      </w:pPr>
      <w:r>
        <w:rPr>
          <w:szCs w:val="24"/>
        </w:rPr>
        <w:t>Pass around the bag of jelly beans, pick a flavor that you most identify with today and explain to the group why you feel that way?</w:t>
      </w:r>
    </w:p>
    <w:p w:rsidR="00FB13C4" w:rsidRDefault="00FB13C4" w:rsidP="00DF606C">
      <w:pPr>
        <w:autoSpaceDE w:val="0"/>
        <w:autoSpaceDN w:val="0"/>
        <w:adjustRightInd w:val="0"/>
        <w:spacing w:after="0" w:line="240" w:lineRule="auto"/>
        <w:rPr>
          <w:szCs w:val="24"/>
        </w:rPr>
      </w:pPr>
    </w:p>
    <w:p w:rsidR="00D024A0" w:rsidRDefault="006653D0" w:rsidP="00DF606C">
      <w:pPr>
        <w:autoSpaceDE w:val="0"/>
        <w:autoSpaceDN w:val="0"/>
        <w:adjustRightInd w:val="0"/>
        <w:spacing w:after="0" w:line="240" w:lineRule="auto"/>
        <w:rPr>
          <w:szCs w:val="24"/>
        </w:rPr>
      </w:pPr>
      <w:r>
        <w:rPr>
          <w:szCs w:val="24"/>
        </w:rPr>
        <w:t>Just like the jelly beans we are all diverse</w:t>
      </w:r>
      <w:r w:rsidR="00FB13C4">
        <w:rPr>
          <w:szCs w:val="24"/>
        </w:rPr>
        <w:t>. Make a point to talk about the rules of your group in reference to multiculturalism and safe place. Discuss confidentiality.</w:t>
      </w:r>
    </w:p>
    <w:p w:rsidR="006653D0" w:rsidRDefault="006653D0" w:rsidP="00DF606C">
      <w:pPr>
        <w:autoSpaceDE w:val="0"/>
        <w:autoSpaceDN w:val="0"/>
        <w:adjustRightInd w:val="0"/>
        <w:spacing w:after="0" w:line="240" w:lineRule="auto"/>
        <w:rPr>
          <w:szCs w:val="24"/>
        </w:rPr>
      </w:pPr>
    </w:p>
    <w:p w:rsidR="00FB13C4" w:rsidRDefault="00CD6099" w:rsidP="00DF606C">
      <w:pPr>
        <w:autoSpaceDE w:val="0"/>
        <w:autoSpaceDN w:val="0"/>
        <w:adjustRightInd w:val="0"/>
        <w:spacing w:after="0" w:line="240" w:lineRule="auto"/>
        <w:rPr>
          <w:szCs w:val="24"/>
        </w:rPr>
      </w:pPr>
      <w:r>
        <w:rPr>
          <w:szCs w:val="24"/>
        </w:rPr>
        <w:t>Working-</w:t>
      </w:r>
      <w:r w:rsidR="00A74D8B">
        <w:rPr>
          <w:szCs w:val="24"/>
        </w:rPr>
        <w:t xml:space="preserve"> </w:t>
      </w:r>
    </w:p>
    <w:p w:rsidR="00FB13C4" w:rsidRDefault="00FB13C4" w:rsidP="00DF606C">
      <w:pPr>
        <w:autoSpaceDE w:val="0"/>
        <w:autoSpaceDN w:val="0"/>
        <w:adjustRightInd w:val="0"/>
        <w:spacing w:after="0" w:line="240" w:lineRule="auto"/>
        <w:rPr>
          <w:szCs w:val="24"/>
        </w:rPr>
      </w:pPr>
    </w:p>
    <w:p w:rsidR="00FB13C4" w:rsidRDefault="00FB13C4" w:rsidP="00DF606C">
      <w:pPr>
        <w:autoSpaceDE w:val="0"/>
        <w:autoSpaceDN w:val="0"/>
        <w:adjustRightInd w:val="0"/>
        <w:spacing w:after="0" w:line="240" w:lineRule="auto"/>
        <w:rPr>
          <w:szCs w:val="24"/>
        </w:rPr>
      </w:pPr>
      <w:r>
        <w:rPr>
          <w:szCs w:val="24"/>
        </w:rPr>
        <w:t>Going back to our jelly beans, did any of you happen to take a bite thinking it was going to be one flavor and it ended up being something completely different?</w:t>
      </w:r>
      <w:r w:rsidR="00FF636F">
        <w:rPr>
          <w:szCs w:val="24"/>
        </w:rPr>
        <w:t xml:space="preserve"> Can life be that way sometimes? We expect new experiences to be one way and sometimes they completely surprise us. </w:t>
      </w:r>
    </w:p>
    <w:p w:rsidR="00FF636F" w:rsidRDefault="00FF636F" w:rsidP="00DF606C">
      <w:pPr>
        <w:autoSpaceDE w:val="0"/>
        <w:autoSpaceDN w:val="0"/>
        <w:adjustRightInd w:val="0"/>
        <w:spacing w:after="0" w:line="240" w:lineRule="auto"/>
        <w:rPr>
          <w:szCs w:val="24"/>
        </w:rPr>
      </w:pPr>
    </w:p>
    <w:p w:rsidR="00FF636F" w:rsidRDefault="00FF636F" w:rsidP="00DF606C">
      <w:pPr>
        <w:autoSpaceDE w:val="0"/>
        <w:autoSpaceDN w:val="0"/>
        <w:adjustRightInd w:val="0"/>
        <w:spacing w:after="0" w:line="240" w:lineRule="auto"/>
        <w:rPr>
          <w:szCs w:val="24"/>
        </w:rPr>
      </w:pPr>
      <w:r>
        <w:rPr>
          <w:szCs w:val="24"/>
        </w:rPr>
        <w:t xml:space="preserve">I want you guys to write a short paragraph about </w:t>
      </w:r>
      <w:r w:rsidR="003E037D">
        <w:rPr>
          <w:szCs w:val="24"/>
        </w:rPr>
        <w:t>some of your expectations, both positive and negative,</w:t>
      </w:r>
      <w:r>
        <w:rPr>
          <w:szCs w:val="24"/>
        </w:rPr>
        <w:t xml:space="preserve"> you had u</w:t>
      </w:r>
      <w:r w:rsidR="003E037D">
        <w:rPr>
          <w:szCs w:val="24"/>
        </w:rPr>
        <w:t xml:space="preserve">pon entering middle school. </w:t>
      </w:r>
      <w:r>
        <w:rPr>
          <w:szCs w:val="24"/>
        </w:rPr>
        <w:t>(</w:t>
      </w:r>
      <w:r w:rsidR="00E463F8">
        <w:rPr>
          <w:szCs w:val="24"/>
        </w:rPr>
        <w:t>Play</w:t>
      </w:r>
      <w:r>
        <w:rPr>
          <w:szCs w:val="24"/>
        </w:rPr>
        <w:t xml:space="preserve"> soft instrumental thinking music</w:t>
      </w:r>
      <w:r w:rsidR="00E463F8">
        <w:rPr>
          <w:szCs w:val="24"/>
        </w:rPr>
        <w:t>.</w:t>
      </w:r>
      <w:r>
        <w:rPr>
          <w:szCs w:val="24"/>
        </w:rPr>
        <w:t>)</w:t>
      </w:r>
    </w:p>
    <w:p w:rsidR="00D024A0" w:rsidRDefault="00D024A0" w:rsidP="00DF606C">
      <w:pPr>
        <w:autoSpaceDE w:val="0"/>
        <w:autoSpaceDN w:val="0"/>
        <w:adjustRightInd w:val="0"/>
        <w:spacing w:after="0" w:line="240" w:lineRule="auto"/>
        <w:rPr>
          <w:szCs w:val="24"/>
        </w:rPr>
      </w:pPr>
    </w:p>
    <w:p w:rsidR="00CD6099" w:rsidRDefault="00CD6099" w:rsidP="00DF606C">
      <w:pPr>
        <w:autoSpaceDE w:val="0"/>
        <w:autoSpaceDN w:val="0"/>
        <w:adjustRightInd w:val="0"/>
        <w:spacing w:after="0" w:line="240" w:lineRule="auto"/>
        <w:rPr>
          <w:szCs w:val="24"/>
        </w:rPr>
      </w:pPr>
      <w:r>
        <w:rPr>
          <w:szCs w:val="24"/>
        </w:rPr>
        <w:t>Processing-</w:t>
      </w:r>
      <w:r w:rsidR="00E463F8">
        <w:rPr>
          <w:szCs w:val="24"/>
        </w:rPr>
        <w:t xml:space="preserve"> </w:t>
      </w:r>
    </w:p>
    <w:p w:rsidR="00796743" w:rsidRDefault="00796743" w:rsidP="00DF606C">
      <w:pPr>
        <w:autoSpaceDE w:val="0"/>
        <w:autoSpaceDN w:val="0"/>
        <w:adjustRightInd w:val="0"/>
        <w:spacing w:after="0" w:line="240" w:lineRule="auto"/>
        <w:rPr>
          <w:szCs w:val="24"/>
        </w:rPr>
      </w:pPr>
    </w:p>
    <w:p w:rsidR="003E037D" w:rsidRDefault="003E037D" w:rsidP="00DF606C">
      <w:pPr>
        <w:autoSpaceDE w:val="0"/>
        <w:autoSpaceDN w:val="0"/>
        <w:adjustRightInd w:val="0"/>
        <w:spacing w:after="0" w:line="240" w:lineRule="auto"/>
        <w:rPr>
          <w:szCs w:val="24"/>
        </w:rPr>
      </w:pPr>
      <w:r>
        <w:rPr>
          <w:szCs w:val="24"/>
        </w:rPr>
        <w:t xml:space="preserve">Do a couple people wish to share? </w:t>
      </w:r>
    </w:p>
    <w:p w:rsidR="003E037D" w:rsidRDefault="003E037D" w:rsidP="003E037D">
      <w:pPr>
        <w:autoSpaceDE w:val="0"/>
        <w:autoSpaceDN w:val="0"/>
        <w:adjustRightInd w:val="0"/>
        <w:spacing w:after="0" w:line="240" w:lineRule="auto"/>
        <w:rPr>
          <w:szCs w:val="24"/>
        </w:rPr>
      </w:pPr>
      <w:r>
        <w:rPr>
          <w:szCs w:val="24"/>
        </w:rPr>
        <w:t>Did your expectations pan out or did something completely different happen?</w:t>
      </w:r>
    </w:p>
    <w:p w:rsidR="003E037D" w:rsidRDefault="003E037D" w:rsidP="003E037D">
      <w:pPr>
        <w:autoSpaceDE w:val="0"/>
        <w:autoSpaceDN w:val="0"/>
        <w:adjustRightInd w:val="0"/>
        <w:spacing w:after="0" w:line="240" w:lineRule="auto"/>
        <w:rPr>
          <w:szCs w:val="24"/>
        </w:rPr>
      </w:pPr>
      <w:r>
        <w:rPr>
          <w:szCs w:val="24"/>
        </w:rPr>
        <w:lastRenderedPageBreak/>
        <w:t>We can’t change what happened, but how can we begin to think positively about future expectations?</w:t>
      </w:r>
    </w:p>
    <w:p w:rsidR="003E037D" w:rsidRDefault="003E037D" w:rsidP="003E037D">
      <w:pPr>
        <w:autoSpaceDE w:val="0"/>
        <w:autoSpaceDN w:val="0"/>
        <w:adjustRightInd w:val="0"/>
        <w:spacing w:after="0" w:line="240" w:lineRule="auto"/>
        <w:rPr>
          <w:szCs w:val="24"/>
        </w:rPr>
      </w:pPr>
    </w:p>
    <w:p w:rsidR="00C11573" w:rsidRDefault="006F42F1" w:rsidP="003E037D">
      <w:pPr>
        <w:autoSpaceDE w:val="0"/>
        <w:autoSpaceDN w:val="0"/>
        <w:adjustRightInd w:val="0"/>
        <w:spacing w:after="0" w:line="240" w:lineRule="auto"/>
        <w:rPr>
          <w:szCs w:val="24"/>
        </w:rPr>
      </w:pPr>
      <w:r>
        <w:rPr>
          <w:szCs w:val="24"/>
        </w:rPr>
        <w:t xml:space="preserve">Read the </w:t>
      </w:r>
      <w:proofErr w:type="spellStart"/>
      <w:r>
        <w:rPr>
          <w:szCs w:val="24"/>
        </w:rPr>
        <w:t>mac</w:t>
      </w:r>
      <w:proofErr w:type="spellEnd"/>
      <w:r>
        <w:rPr>
          <w:szCs w:val="24"/>
        </w:rPr>
        <w:t xml:space="preserve"> slogan, “Think different”. Whose slogan is this? (Show the picture</w:t>
      </w:r>
      <w:r w:rsidR="00C127D4">
        <w:rPr>
          <w:szCs w:val="24"/>
        </w:rPr>
        <w:t>.</w:t>
      </w:r>
      <w:r>
        <w:rPr>
          <w:szCs w:val="24"/>
        </w:rPr>
        <w:t>)</w:t>
      </w:r>
    </w:p>
    <w:p w:rsidR="003E037D" w:rsidRDefault="003E037D" w:rsidP="003E037D">
      <w:pPr>
        <w:autoSpaceDE w:val="0"/>
        <w:autoSpaceDN w:val="0"/>
        <w:adjustRightInd w:val="0"/>
        <w:spacing w:after="0" w:line="240" w:lineRule="auto"/>
        <w:rPr>
          <w:szCs w:val="24"/>
        </w:rPr>
      </w:pPr>
      <w:r>
        <w:rPr>
          <w:szCs w:val="24"/>
        </w:rPr>
        <w:t xml:space="preserve">For our last activity I want you guys to turn your papers over </w:t>
      </w:r>
      <w:r w:rsidR="00C11573">
        <w:rPr>
          <w:szCs w:val="24"/>
        </w:rPr>
        <w:t xml:space="preserve">and </w:t>
      </w:r>
      <w:r w:rsidR="006F42F1">
        <w:rPr>
          <w:szCs w:val="24"/>
        </w:rPr>
        <w:t>come up with your own positive slogans for your future outlook on life’s expectations. Come up with something fun that you can remember as you go through out your days.</w:t>
      </w:r>
    </w:p>
    <w:p w:rsidR="003E037D" w:rsidRDefault="003E037D" w:rsidP="00DF606C">
      <w:pPr>
        <w:autoSpaceDE w:val="0"/>
        <w:autoSpaceDN w:val="0"/>
        <w:adjustRightInd w:val="0"/>
        <w:spacing w:after="0" w:line="240" w:lineRule="auto"/>
        <w:rPr>
          <w:szCs w:val="24"/>
        </w:rPr>
      </w:pPr>
    </w:p>
    <w:p w:rsidR="003E037D" w:rsidRDefault="003E037D" w:rsidP="00DF606C">
      <w:pPr>
        <w:autoSpaceDE w:val="0"/>
        <w:autoSpaceDN w:val="0"/>
        <w:adjustRightInd w:val="0"/>
        <w:spacing w:after="0" w:line="240" w:lineRule="auto"/>
        <w:rPr>
          <w:szCs w:val="24"/>
        </w:rPr>
      </w:pPr>
    </w:p>
    <w:p w:rsidR="00D024A0" w:rsidRDefault="00CD6099" w:rsidP="00D024A0">
      <w:pPr>
        <w:autoSpaceDE w:val="0"/>
        <w:autoSpaceDN w:val="0"/>
        <w:adjustRightInd w:val="0"/>
        <w:spacing w:after="0" w:line="240" w:lineRule="auto"/>
        <w:rPr>
          <w:szCs w:val="24"/>
        </w:rPr>
      </w:pPr>
      <w:r>
        <w:rPr>
          <w:szCs w:val="24"/>
        </w:rPr>
        <w:t xml:space="preserve">Closing- </w:t>
      </w:r>
      <w:r w:rsidR="00E463F8">
        <w:rPr>
          <w:szCs w:val="24"/>
        </w:rPr>
        <w:t xml:space="preserve">Explain </w:t>
      </w:r>
      <w:proofErr w:type="spellStart"/>
      <w:r w:rsidR="00E463F8">
        <w:rPr>
          <w:szCs w:val="24"/>
        </w:rPr>
        <w:t>Ownwork</w:t>
      </w:r>
      <w:proofErr w:type="spellEnd"/>
      <w:r w:rsidR="00E463F8">
        <w:rPr>
          <w:szCs w:val="24"/>
        </w:rPr>
        <w:t>.</w:t>
      </w:r>
    </w:p>
    <w:p w:rsidR="00DF606C" w:rsidRDefault="00DF606C" w:rsidP="00DF606C">
      <w:pPr>
        <w:spacing w:after="0" w:line="240" w:lineRule="auto"/>
        <w:rPr>
          <w:b/>
          <w:szCs w:val="24"/>
        </w:rPr>
      </w:pPr>
    </w:p>
    <w:p w:rsidR="00DF606C" w:rsidRPr="009C2F0D" w:rsidRDefault="00DF606C" w:rsidP="00DF606C">
      <w:pPr>
        <w:spacing w:after="0" w:line="240" w:lineRule="auto"/>
        <w:rPr>
          <w:szCs w:val="24"/>
        </w:rPr>
      </w:pPr>
      <w:r w:rsidRPr="00BE6B77">
        <w:rPr>
          <w:b/>
          <w:szCs w:val="24"/>
        </w:rPr>
        <w:t xml:space="preserve">Homework/ </w:t>
      </w:r>
      <w:proofErr w:type="spellStart"/>
      <w:r w:rsidRPr="00BE6B77">
        <w:rPr>
          <w:b/>
          <w:szCs w:val="24"/>
        </w:rPr>
        <w:t>Ownwork</w:t>
      </w:r>
      <w:proofErr w:type="spellEnd"/>
      <w:r w:rsidRPr="00BE6B77">
        <w:rPr>
          <w:szCs w:val="24"/>
        </w:rPr>
        <w:t>:</w:t>
      </w:r>
      <w:r w:rsidRPr="009C2F0D">
        <w:rPr>
          <w:szCs w:val="24"/>
        </w:rPr>
        <w:t xml:space="preserve"> </w:t>
      </w:r>
      <w:r w:rsidR="004A6A0D">
        <w:rPr>
          <w:szCs w:val="24"/>
        </w:rPr>
        <w:t>Ask the student</w:t>
      </w:r>
      <w:r w:rsidR="00BE0EDB">
        <w:rPr>
          <w:szCs w:val="24"/>
        </w:rPr>
        <w:t>s</w:t>
      </w:r>
      <w:r w:rsidR="004A6A0D">
        <w:rPr>
          <w:szCs w:val="24"/>
        </w:rPr>
        <w:t xml:space="preserve"> to think about their slogans when they find themselves sliding back into unrealistic expectations. </w:t>
      </w:r>
      <w:r w:rsidR="00BE0EDB">
        <w:rPr>
          <w:szCs w:val="24"/>
        </w:rPr>
        <w:t>They</w:t>
      </w:r>
      <w:r w:rsidR="004A6A0D">
        <w:rPr>
          <w:szCs w:val="24"/>
        </w:rPr>
        <w:t xml:space="preserve"> can even place </w:t>
      </w:r>
      <w:r w:rsidR="00BE0EDB">
        <w:rPr>
          <w:szCs w:val="24"/>
        </w:rPr>
        <w:t>their</w:t>
      </w:r>
      <w:r w:rsidR="004A6A0D">
        <w:rPr>
          <w:szCs w:val="24"/>
        </w:rPr>
        <w:t xml:space="preserve"> bumper sticker slogan somewhere wher</w:t>
      </w:r>
      <w:r w:rsidR="00BE0EDB">
        <w:rPr>
          <w:szCs w:val="24"/>
        </w:rPr>
        <w:t xml:space="preserve">e they can be reminded often. </w:t>
      </w:r>
    </w:p>
    <w:p w:rsidR="00DF606C" w:rsidRDefault="00DF606C" w:rsidP="00DF606C">
      <w:pPr>
        <w:spacing w:after="0" w:line="240" w:lineRule="auto"/>
        <w:rPr>
          <w:b/>
          <w:szCs w:val="24"/>
        </w:rPr>
      </w:pPr>
    </w:p>
    <w:p w:rsidR="00A476ED" w:rsidRDefault="00DF606C" w:rsidP="00DF606C">
      <w:pPr>
        <w:spacing w:after="0" w:line="240" w:lineRule="auto"/>
        <w:rPr>
          <w:szCs w:val="24"/>
        </w:rPr>
      </w:pPr>
      <w:r w:rsidRPr="00BE6B77">
        <w:rPr>
          <w:b/>
          <w:szCs w:val="24"/>
        </w:rPr>
        <w:t>Group Stage and Emerging Issues:</w:t>
      </w:r>
      <w:r w:rsidRPr="009C2F0D">
        <w:rPr>
          <w:b/>
          <w:szCs w:val="24"/>
        </w:rPr>
        <w:t xml:space="preserve"> </w:t>
      </w:r>
      <w:r w:rsidR="00BE0EDB" w:rsidRPr="00BE0EDB">
        <w:rPr>
          <w:szCs w:val="24"/>
        </w:rPr>
        <w:t>This session will take place as the first session of the working stage. Some students may still find it difficult to trust others in the group but enough support from other members will be th</w:t>
      </w:r>
      <w:r w:rsidR="00BE0EDB">
        <w:rPr>
          <w:szCs w:val="24"/>
        </w:rPr>
        <w:t xml:space="preserve">ere for success in the session. Group members may find it difficult to begin changing thinking patterns. </w:t>
      </w:r>
      <w:r w:rsidRPr="00BE0EDB">
        <w:rPr>
          <w:szCs w:val="24"/>
        </w:rPr>
        <w:t xml:space="preserve"> </w:t>
      </w:r>
    </w:p>
    <w:p w:rsidR="00A476ED" w:rsidRPr="00982FED" w:rsidRDefault="00A476ED" w:rsidP="00DF606C">
      <w:pPr>
        <w:spacing w:after="0" w:line="240" w:lineRule="auto"/>
        <w:rPr>
          <w:b/>
          <w:szCs w:val="24"/>
        </w:rPr>
      </w:pPr>
    </w:p>
    <w:p w:rsidR="00796743" w:rsidRPr="00982FED" w:rsidRDefault="00A476ED" w:rsidP="00796743">
      <w:pPr>
        <w:spacing w:after="0" w:line="240" w:lineRule="auto"/>
        <w:jc w:val="center"/>
        <w:rPr>
          <w:b/>
          <w:szCs w:val="24"/>
        </w:rPr>
      </w:pPr>
      <w:proofErr w:type="spellStart"/>
      <w:r w:rsidRPr="00982FED">
        <w:rPr>
          <w:b/>
          <w:szCs w:val="24"/>
        </w:rPr>
        <w:t>Apendix</w:t>
      </w:r>
      <w:proofErr w:type="spellEnd"/>
      <w:r w:rsidR="00982FED">
        <w:rPr>
          <w:b/>
          <w:szCs w:val="24"/>
        </w:rPr>
        <w:t xml:space="preserve"> A</w:t>
      </w:r>
    </w:p>
    <w:p w:rsidR="00796743" w:rsidRDefault="00796743" w:rsidP="00796743">
      <w:pPr>
        <w:spacing w:after="0" w:line="240" w:lineRule="auto"/>
        <w:rPr>
          <w:szCs w:val="24"/>
        </w:rPr>
      </w:pPr>
    </w:p>
    <w:p w:rsidR="00796743" w:rsidRPr="00796743" w:rsidRDefault="00796743" w:rsidP="00796743">
      <w:pPr>
        <w:spacing w:after="0" w:line="240" w:lineRule="auto"/>
        <w:rPr>
          <w:b/>
          <w:szCs w:val="24"/>
        </w:rPr>
      </w:pPr>
      <w:r w:rsidRPr="00796743">
        <w:rPr>
          <w:b/>
          <w:szCs w:val="24"/>
        </w:rPr>
        <w:t>Pre-Test and Post Test</w:t>
      </w:r>
    </w:p>
    <w:p w:rsidR="00796743" w:rsidRDefault="00796743" w:rsidP="00796743">
      <w:pPr>
        <w:spacing w:after="0" w:line="240" w:lineRule="auto"/>
        <w:rPr>
          <w:szCs w:val="24"/>
        </w:rPr>
      </w:pPr>
    </w:p>
    <w:p w:rsidR="00796743" w:rsidRPr="00796743" w:rsidRDefault="00796743" w:rsidP="00796743">
      <w:pPr>
        <w:rPr>
          <w:sz w:val="32"/>
          <w:szCs w:val="32"/>
        </w:rPr>
      </w:pPr>
      <w:r w:rsidRPr="00796743">
        <w:rPr>
          <w:sz w:val="32"/>
          <w:szCs w:val="32"/>
        </w:rPr>
        <w:t>1. On a scale of 1-10, how realistic are your expectations of your new school?</w:t>
      </w:r>
    </w:p>
    <w:p w:rsidR="00796743" w:rsidRPr="00796743" w:rsidRDefault="00796743" w:rsidP="00796743">
      <w:pPr>
        <w:rPr>
          <w:sz w:val="32"/>
          <w:szCs w:val="32"/>
        </w:rPr>
      </w:pPr>
      <w:r>
        <w:rPr>
          <w:sz w:val="32"/>
          <w:szCs w:val="32"/>
        </w:rPr>
        <w:tab/>
      </w:r>
      <w:r>
        <w:rPr>
          <w:sz w:val="32"/>
          <w:szCs w:val="32"/>
        </w:rPr>
        <w:tab/>
      </w:r>
      <w:r w:rsidRPr="00796743">
        <w:rPr>
          <w:sz w:val="32"/>
          <w:szCs w:val="32"/>
        </w:rPr>
        <w:t>Realistic 1  2  3  4  5  6  7  8  9  10  Not Realistic</w:t>
      </w:r>
    </w:p>
    <w:p w:rsidR="00796743" w:rsidRPr="00796743" w:rsidRDefault="00796743" w:rsidP="00796743">
      <w:pPr>
        <w:rPr>
          <w:sz w:val="32"/>
          <w:szCs w:val="32"/>
        </w:rPr>
      </w:pPr>
      <w:r w:rsidRPr="00796743">
        <w:rPr>
          <w:sz w:val="32"/>
          <w:szCs w:val="32"/>
        </w:rPr>
        <w:t>2. On a scale of 1-10, how well do you like your new school?</w:t>
      </w:r>
    </w:p>
    <w:p w:rsidR="00796743" w:rsidRPr="00796743" w:rsidRDefault="00796743" w:rsidP="00796743">
      <w:pPr>
        <w:rPr>
          <w:sz w:val="32"/>
          <w:szCs w:val="32"/>
        </w:rPr>
      </w:pPr>
      <w:r>
        <w:rPr>
          <w:sz w:val="32"/>
          <w:szCs w:val="32"/>
        </w:rPr>
        <w:tab/>
      </w:r>
      <w:r>
        <w:rPr>
          <w:sz w:val="32"/>
          <w:szCs w:val="32"/>
        </w:rPr>
        <w:tab/>
      </w:r>
      <w:r w:rsidRPr="00796743">
        <w:rPr>
          <w:sz w:val="32"/>
          <w:szCs w:val="32"/>
        </w:rPr>
        <w:t xml:space="preserve">Really Well </w:t>
      </w:r>
      <w:proofErr w:type="gramStart"/>
      <w:r w:rsidR="005C39F9">
        <w:rPr>
          <w:sz w:val="32"/>
          <w:szCs w:val="32"/>
        </w:rPr>
        <w:t>1</w:t>
      </w:r>
      <w:r w:rsidRPr="00796743">
        <w:rPr>
          <w:sz w:val="32"/>
          <w:szCs w:val="32"/>
        </w:rPr>
        <w:t xml:space="preserve"> </w:t>
      </w:r>
      <w:r w:rsidR="005C39F9">
        <w:rPr>
          <w:sz w:val="32"/>
          <w:szCs w:val="32"/>
        </w:rPr>
        <w:t xml:space="preserve"> </w:t>
      </w:r>
      <w:r w:rsidRPr="00796743">
        <w:rPr>
          <w:sz w:val="32"/>
          <w:szCs w:val="32"/>
        </w:rPr>
        <w:t>2</w:t>
      </w:r>
      <w:proofErr w:type="gramEnd"/>
      <w:r w:rsidRPr="00796743">
        <w:rPr>
          <w:sz w:val="32"/>
          <w:szCs w:val="32"/>
        </w:rPr>
        <w:t xml:space="preserve">  3  4  5  6  7  8  9 Strongly Dislike</w:t>
      </w:r>
    </w:p>
    <w:p w:rsidR="00796743" w:rsidRDefault="00796743" w:rsidP="00796743">
      <w:pPr>
        <w:rPr>
          <w:sz w:val="32"/>
          <w:szCs w:val="32"/>
        </w:rPr>
      </w:pPr>
      <w:r w:rsidRPr="00796743">
        <w:rPr>
          <w:sz w:val="32"/>
          <w:szCs w:val="32"/>
        </w:rPr>
        <w:t>3. On a scale of 1-10 how happy are you?</w:t>
      </w:r>
    </w:p>
    <w:p w:rsidR="00796743" w:rsidRPr="00796743" w:rsidRDefault="00796743" w:rsidP="00796743">
      <w:pPr>
        <w:rPr>
          <w:sz w:val="32"/>
          <w:szCs w:val="32"/>
        </w:rPr>
      </w:pPr>
      <w:r>
        <w:rPr>
          <w:sz w:val="32"/>
          <w:szCs w:val="32"/>
        </w:rPr>
        <w:tab/>
      </w:r>
      <w:r>
        <w:rPr>
          <w:sz w:val="32"/>
          <w:szCs w:val="32"/>
        </w:rPr>
        <w:tab/>
      </w:r>
      <w:r w:rsidR="005C39F9">
        <w:rPr>
          <w:sz w:val="32"/>
          <w:szCs w:val="32"/>
        </w:rPr>
        <w:t xml:space="preserve">Very Happy </w:t>
      </w:r>
      <w:proofErr w:type="gramStart"/>
      <w:r w:rsidR="005C39F9">
        <w:rPr>
          <w:sz w:val="32"/>
          <w:szCs w:val="32"/>
        </w:rPr>
        <w:t xml:space="preserve">1  </w:t>
      </w:r>
      <w:r w:rsidRPr="00796743">
        <w:rPr>
          <w:sz w:val="32"/>
          <w:szCs w:val="32"/>
        </w:rPr>
        <w:t>2</w:t>
      </w:r>
      <w:proofErr w:type="gramEnd"/>
      <w:r w:rsidRPr="00796743">
        <w:rPr>
          <w:sz w:val="32"/>
          <w:szCs w:val="32"/>
        </w:rPr>
        <w:t xml:space="preserve">  3  4  5  6  7  8  9 Very Sad</w:t>
      </w:r>
    </w:p>
    <w:p w:rsidR="00796743" w:rsidRPr="00796743" w:rsidRDefault="00796743" w:rsidP="00796743">
      <w:pPr>
        <w:rPr>
          <w:sz w:val="32"/>
          <w:szCs w:val="32"/>
        </w:rPr>
      </w:pPr>
      <w:r w:rsidRPr="00796743">
        <w:rPr>
          <w:sz w:val="32"/>
          <w:szCs w:val="32"/>
        </w:rPr>
        <w:t>4. On a scale of 1-10, how easy is it to make friends?</w:t>
      </w:r>
    </w:p>
    <w:p w:rsidR="00796743" w:rsidRPr="00796743" w:rsidRDefault="00796743" w:rsidP="00796743">
      <w:pPr>
        <w:rPr>
          <w:sz w:val="32"/>
          <w:szCs w:val="32"/>
        </w:rPr>
      </w:pPr>
      <w:r>
        <w:rPr>
          <w:sz w:val="32"/>
          <w:szCs w:val="32"/>
        </w:rPr>
        <w:tab/>
      </w:r>
      <w:r>
        <w:rPr>
          <w:sz w:val="32"/>
          <w:szCs w:val="32"/>
        </w:rPr>
        <w:tab/>
      </w:r>
      <w:r w:rsidRPr="00796743">
        <w:rPr>
          <w:sz w:val="32"/>
          <w:szCs w:val="32"/>
        </w:rPr>
        <w:t>Very Easy  1  2  3  4  5  6  7  8  9  10  Very Difficult</w:t>
      </w:r>
    </w:p>
    <w:p w:rsidR="00796743" w:rsidRPr="00796743" w:rsidRDefault="00796743" w:rsidP="00796743">
      <w:pPr>
        <w:rPr>
          <w:sz w:val="32"/>
          <w:szCs w:val="32"/>
        </w:rPr>
      </w:pPr>
      <w:r w:rsidRPr="00796743">
        <w:rPr>
          <w:sz w:val="32"/>
          <w:szCs w:val="32"/>
        </w:rPr>
        <w:t>5. On a scale of 1-10, how many good friends do you have?</w:t>
      </w:r>
    </w:p>
    <w:p w:rsidR="00796743" w:rsidRPr="00796743" w:rsidRDefault="00796743" w:rsidP="00796743">
      <w:pPr>
        <w:rPr>
          <w:sz w:val="32"/>
          <w:szCs w:val="32"/>
        </w:rPr>
      </w:pPr>
      <w:r>
        <w:rPr>
          <w:sz w:val="32"/>
          <w:szCs w:val="32"/>
        </w:rPr>
        <w:lastRenderedPageBreak/>
        <w:tab/>
      </w:r>
      <w:r>
        <w:rPr>
          <w:sz w:val="32"/>
          <w:szCs w:val="32"/>
        </w:rPr>
        <w:tab/>
      </w:r>
      <w:r w:rsidRPr="00796743">
        <w:rPr>
          <w:sz w:val="32"/>
          <w:szCs w:val="32"/>
        </w:rPr>
        <w:t>Tons 1  2  3  4  5  6  7  8  9  10  None</w:t>
      </w:r>
    </w:p>
    <w:p w:rsidR="00796743" w:rsidRDefault="00796743" w:rsidP="00A476ED">
      <w:pPr>
        <w:spacing w:after="0" w:line="240" w:lineRule="auto"/>
        <w:jc w:val="center"/>
        <w:rPr>
          <w:szCs w:val="24"/>
        </w:rPr>
      </w:pPr>
    </w:p>
    <w:p w:rsidR="00796743" w:rsidRDefault="00796743" w:rsidP="00A476ED">
      <w:pPr>
        <w:spacing w:after="0" w:line="240" w:lineRule="auto"/>
        <w:jc w:val="center"/>
        <w:rPr>
          <w:szCs w:val="24"/>
        </w:rPr>
      </w:pPr>
    </w:p>
    <w:p w:rsidR="00A476ED" w:rsidRPr="00796743" w:rsidRDefault="00982FED" w:rsidP="00982FED">
      <w:pPr>
        <w:spacing w:after="0" w:line="240" w:lineRule="auto"/>
        <w:jc w:val="center"/>
        <w:rPr>
          <w:b/>
          <w:szCs w:val="24"/>
        </w:rPr>
      </w:pPr>
      <w:r>
        <w:rPr>
          <w:b/>
          <w:szCs w:val="24"/>
        </w:rPr>
        <w:t xml:space="preserve">Appendix B </w:t>
      </w:r>
    </w:p>
    <w:p w:rsidR="00796743" w:rsidRPr="00BE0EDB" w:rsidRDefault="00796743" w:rsidP="00796743">
      <w:pPr>
        <w:spacing w:after="0" w:line="240" w:lineRule="auto"/>
        <w:rPr>
          <w:szCs w:val="24"/>
        </w:rPr>
      </w:pPr>
    </w:p>
    <w:p w:rsidR="00A476ED" w:rsidRPr="00796743" w:rsidRDefault="00A476ED" w:rsidP="00A476ED">
      <w:pPr>
        <w:spacing w:line="240" w:lineRule="auto"/>
        <w:rPr>
          <w:rFonts w:ascii="Calibri" w:hAnsi="Calibri"/>
        </w:rPr>
      </w:pPr>
      <w:r w:rsidRPr="00796743">
        <w:rPr>
          <w:rFonts w:ascii="Calibri" w:hAnsi="Calibri"/>
        </w:rPr>
        <w:t>School Name (HERE)</w:t>
      </w:r>
    </w:p>
    <w:p w:rsidR="00A476ED" w:rsidRPr="00796743" w:rsidRDefault="00A476ED" w:rsidP="00A476ED">
      <w:pPr>
        <w:spacing w:line="240" w:lineRule="auto"/>
        <w:rPr>
          <w:rFonts w:ascii="Calibri" w:hAnsi="Calibri"/>
        </w:rPr>
      </w:pPr>
      <w:r w:rsidRPr="00796743">
        <w:rPr>
          <w:rFonts w:ascii="Calibri" w:hAnsi="Calibri"/>
        </w:rPr>
        <w:t>Parent/Guardian Consent for Individual and Group School Counseling Services</w:t>
      </w:r>
    </w:p>
    <w:p w:rsidR="00A476ED" w:rsidRPr="00940DD9" w:rsidRDefault="00A476ED" w:rsidP="00A476ED">
      <w:pPr>
        <w:spacing w:line="240" w:lineRule="auto"/>
        <w:rPr>
          <w:rFonts w:ascii="Calibri" w:hAnsi="Calibri"/>
        </w:rPr>
      </w:pPr>
    </w:p>
    <w:p w:rsidR="00A476ED" w:rsidRPr="00940DD9" w:rsidRDefault="00A476ED" w:rsidP="00A476ED">
      <w:pPr>
        <w:spacing w:line="240" w:lineRule="auto"/>
        <w:rPr>
          <w:rFonts w:ascii="Calibri" w:hAnsi="Calibri"/>
        </w:rPr>
      </w:pPr>
      <w:r w:rsidRPr="00940DD9">
        <w:rPr>
          <w:rFonts w:ascii="Calibri" w:hAnsi="Calibri"/>
        </w:rPr>
        <w:t>This is to inform you that your student, ________________________, has been referred to the school counselor by __________________________________ for concerns related to:</w:t>
      </w:r>
    </w:p>
    <w:p w:rsidR="00A476ED" w:rsidRPr="00940DD9" w:rsidRDefault="00A476ED" w:rsidP="00A476ED">
      <w:pPr>
        <w:spacing w:line="240" w:lineRule="auto"/>
        <w:rPr>
          <w:rFonts w:ascii="Calibri" w:hAnsi="Calibri"/>
        </w:rPr>
      </w:pP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sz w:val="16"/>
          <w:szCs w:val="16"/>
        </w:rPr>
        <w:tab/>
      </w:r>
      <w:r w:rsidRPr="00940DD9">
        <w:rPr>
          <w:rFonts w:ascii="Calibri" w:hAnsi="Calibri"/>
          <w:sz w:val="16"/>
          <w:szCs w:val="16"/>
        </w:rPr>
        <w:tab/>
      </w:r>
    </w:p>
    <w:p w:rsidR="00A476ED" w:rsidRPr="00940DD9" w:rsidRDefault="00A476ED" w:rsidP="00A476ED">
      <w:pPr>
        <w:spacing w:line="240" w:lineRule="auto"/>
        <w:rPr>
          <w:rFonts w:ascii="Calibri" w:hAnsi="Calibri"/>
        </w:rPr>
      </w:pPr>
      <w:r w:rsidRPr="00940DD9">
        <w:rPr>
          <w:rFonts w:ascii="Calibri" w:hAnsi="Calibri"/>
        </w:rPr>
        <w:t>Academic __</w:t>
      </w:r>
      <w:r>
        <w:rPr>
          <w:rFonts w:ascii="Calibri" w:hAnsi="Calibri"/>
        </w:rPr>
        <w:t>__</w:t>
      </w:r>
      <w:r w:rsidRPr="00940DD9">
        <w:rPr>
          <w:rFonts w:ascii="Calibri" w:hAnsi="Calibri"/>
        </w:rPr>
        <w:t xml:space="preserve">_ </w:t>
      </w:r>
      <w:r>
        <w:rPr>
          <w:rFonts w:ascii="Calibri" w:hAnsi="Calibri"/>
        </w:rPr>
        <w:tab/>
      </w:r>
      <w:proofErr w:type="gramStart"/>
      <w:r w:rsidRPr="00940DD9">
        <w:rPr>
          <w:rFonts w:ascii="Calibri" w:hAnsi="Calibri"/>
        </w:rPr>
        <w:t>Behavior  _</w:t>
      </w:r>
      <w:proofErr w:type="gramEnd"/>
      <w:r w:rsidRPr="00940DD9">
        <w:rPr>
          <w:rFonts w:ascii="Calibri" w:hAnsi="Calibri"/>
        </w:rPr>
        <w:t>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 xml:space="preserve">Social </w:t>
      </w:r>
      <w:r>
        <w:rPr>
          <w:rFonts w:ascii="Calibri" w:hAnsi="Calibri"/>
        </w:rPr>
        <w:t>__</w:t>
      </w:r>
      <w:r w:rsidRPr="00940DD9">
        <w:rPr>
          <w:rFonts w:ascii="Calibri" w:hAnsi="Calibri"/>
        </w:rPr>
        <w:t xml:space="preserve">____ </w:t>
      </w:r>
      <w:r>
        <w:rPr>
          <w:rFonts w:ascii="Calibri" w:hAnsi="Calibri"/>
        </w:rPr>
        <w:tab/>
      </w:r>
      <w:r>
        <w:rPr>
          <w:rFonts w:ascii="Calibri" w:hAnsi="Calibri"/>
        </w:rPr>
        <w:tab/>
      </w:r>
      <w:r w:rsidRPr="00940DD9">
        <w:rPr>
          <w:rFonts w:ascii="Calibri" w:hAnsi="Calibri"/>
        </w:rPr>
        <w:t>Personal __</w:t>
      </w:r>
      <w:r>
        <w:rPr>
          <w:rFonts w:ascii="Calibri" w:hAnsi="Calibri"/>
        </w:rPr>
        <w:t>__</w:t>
      </w:r>
      <w:r w:rsidRPr="00940DD9">
        <w:rPr>
          <w:rFonts w:ascii="Calibri" w:hAnsi="Calibri"/>
        </w:rPr>
        <w:t xml:space="preserve">__  </w:t>
      </w:r>
    </w:p>
    <w:p w:rsidR="00A476ED" w:rsidRPr="00940DD9" w:rsidRDefault="00A476ED" w:rsidP="00A476ED">
      <w:pPr>
        <w:spacing w:line="240" w:lineRule="auto"/>
        <w:rPr>
          <w:rFonts w:ascii="Calibri" w:hAnsi="Calibri"/>
        </w:rPr>
      </w:pPr>
    </w:p>
    <w:p w:rsidR="00A476ED" w:rsidRDefault="00A476ED" w:rsidP="00A476ED">
      <w:pPr>
        <w:spacing w:line="240" w:lineRule="auto"/>
        <w:rPr>
          <w:rFonts w:ascii="Calibri" w:hAnsi="Calibri"/>
        </w:rPr>
      </w:pPr>
      <w:r>
        <w:rPr>
          <w:rFonts w:ascii="Calibri" w:hAnsi="Calibri"/>
        </w:rPr>
        <w:t xml:space="preserve">School </w:t>
      </w:r>
      <w:r w:rsidRPr="00940DD9">
        <w:rPr>
          <w:rFonts w:ascii="Calibri" w:hAnsi="Calibri"/>
        </w:rPr>
        <w:t>Counsel</w:t>
      </w:r>
      <w:r>
        <w:rPr>
          <w:rFonts w:ascii="Calibri" w:hAnsi="Calibri"/>
        </w:rPr>
        <w:t>or</w:t>
      </w:r>
      <w:r w:rsidRPr="00940DD9">
        <w:rPr>
          <w:rFonts w:ascii="Calibri" w:hAnsi="Calibri"/>
        </w:rPr>
        <w:t xml:space="preserve"> will</w:t>
      </w:r>
      <w:r>
        <w:rPr>
          <w:rFonts w:ascii="Calibri" w:hAnsi="Calibri"/>
        </w:rPr>
        <w:t xml:space="preserve"> conduct counseling services via: </w:t>
      </w:r>
      <w:r w:rsidRPr="00940DD9">
        <w:rPr>
          <w:rFonts w:ascii="Calibri" w:hAnsi="Calibri"/>
        </w:rPr>
        <w:t xml:space="preserve"> </w:t>
      </w:r>
    </w:p>
    <w:p w:rsidR="00A476ED" w:rsidRPr="00940DD9" w:rsidRDefault="00A476ED" w:rsidP="00A476ED">
      <w:pPr>
        <w:spacing w:line="240" w:lineRule="auto"/>
        <w:rPr>
          <w:rFonts w:ascii="Calibri" w:hAnsi="Calibri"/>
        </w:rPr>
      </w:pPr>
      <w:r w:rsidRPr="00940DD9">
        <w:rPr>
          <w:rFonts w:ascii="Calibri" w:hAnsi="Calibri"/>
        </w:rPr>
        <w:sym w:font="Wingdings" w:char="F06F"/>
      </w:r>
      <w:r w:rsidRPr="00940DD9">
        <w:rPr>
          <w:rFonts w:ascii="Calibri" w:hAnsi="Calibri"/>
        </w:rPr>
        <w:t>Individual counseling</w:t>
      </w:r>
      <w:r w:rsidRPr="00940DD9">
        <w:rPr>
          <w:rFonts w:ascii="Calibri" w:hAnsi="Calibri"/>
        </w:rPr>
        <w:tab/>
      </w:r>
      <w:r w:rsidRPr="00940DD9">
        <w:rPr>
          <w:rFonts w:ascii="Calibri" w:hAnsi="Calibri"/>
        </w:rPr>
        <w:sym w:font="Wingdings" w:char="F06F"/>
      </w:r>
      <w:r w:rsidRPr="00940DD9">
        <w:rPr>
          <w:rFonts w:ascii="Calibri" w:hAnsi="Calibri"/>
        </w:rPr>
        <w:t xml:space="preserve"> Small group counseling sessions</w:t>
      </w:r>
    </w:p>
    <w:p w:rsidR="00A476ED" w:rsidRPr="00940DD9" w:rsidRDefault="00A476ED" w:rsidP="00A476ED">
      <w:pPr>
        <w:spacing w:line="240" w:lineRule="auto"/>
        <w:jc w:val="both"/>
        <w:rPr>
          <w:rFonts w:ascii="Calibri" w:hAnsi="Calibri"/>
          <w:sz w:val="16"/>
          <w:szCs w:val="16"/>
        </w:rPr>
      </w:pPr>
    </w:p>
    <w:p w:rsidR="00A476ED" w:rsidRPr="00940DD9" w:rsidRDefault="00A476ED" w:rsidP="00A476ED">
      <w:pPr>
        <w:spacing w:line="240" w:lineRule="auto"/>
        <w:rPr>
          <w:rFonts w:ascii="Calibri" w:hAnsi="Calibri"/>
        </w:rPr>
      </w:pPr>
      <w:r w:rsidRPr="00940DD9">
        <w:rPr>
          <w:rFonts w:ascii="Calibri" w:hAnsi="Calibri"/>
        </w:rPr>
        <w:t>Topics to be covered during the counseling sessions may include one or more of the following:</w:t>
      </w:r>
    </w:p>
    <w:p w:rsidR="00A476ED" w:rsidRPr="00940DD9" w:rsidRDefault="00A476ED" w:rsidP="00A476ED">
      <w:pPr>
        <w:spacing w:line="240" w:lineRule="auto"/>
        <w:rPr>
          <w:rFonts w:ascii="Calibri" w:hAnsi="Calibri"/>
        </w:rPr>
      </w:pPr>
    </w:p>
    <w:p w:rsidR="00A476ED" w:rsidRPr="00940DD9" w:rsidRDefault="00A476ED" w:rsidP="00A476ED">
      <w:pPr>
        <w:spacing w:line="240" w:lineRule="auto"/>
        <w:rPr>
          <w:rFonts w:ascii="Calibri" w:hAnsi="Calibri"/>
        </w:rPr>
      </w:pPr>
      <w:r w:rsidRPr="00940DD9">
        <w:rPr>
          <w:rFonts w:ascii="Calibri" w:hAnsi="Calibri"/>
        </w:rPr>
        <w:sym w:font="Wingdings" w:char="F06F"/>
      </w:r>
      <w:r>
        <w:rPr>
          <w:rFonts w:ascii="Calibri" w:hAnsi="Calibri"/>
        </w:rPr>
        <w:t>Emotional Concerns</w:t>
      </w:r>
      <w:r>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Academic Performance</w:t>
      </w:r>
    </w:p>
    <w:p w:rsidR="00A476ED" w:rsidRPr="00940DD9" w:rsidRDefault="00A476ED" w:rsidP="00A476ED">
      <w:pPr>
        <w:spacing w:line="240" w:lineRule="auto"/>
        <w:rPr>
          <w:rFonts w:ascii="Calibri" w:hAnsi="Calibri"/>
        </w:rPr>
      </w:pPr>
      <w:r w:rsidRPr="00940DD9">
        <w:rPr>
          <w:rFonts w:ascii="Calibri" w:hAnsi="Calibri"/>
        </w:rPr>
        <w:sym w:font="Wingdings" w:char="F06F"/>
      </w:r>
      <w:r w:rsidRPr="00940DD9">
        <w:rPr>
          <w:rFonts w:ascii="Calibri" w:hAnsi="Calibri"/>
        </w:rPr>
        <w:t>Behavioral Concerns</w:t>
      </w: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Interpersonal Relationships</w:t>
      </w:r>
    </w:p>
    <w:p w:rsidR="00A476ED" w:rsidRPr="00940DD9" w:rsidRDefault="00A476ED" w:rsidP="00A476ED">
      <w:pPr>
        <w:spacing w:line="240" w:lineRule="auto"/>
        <w:rPr>
          <w:rFonts w:ascii="Calibri" w:hAnsi="Calibri"/>
        </w:rPr>
      </w:pPr>
      <w:r w:rsidRPr="00940DD9">
        <w:rPr>
          <w:rFonts w:ascii="Calibri" w:hAnsi="Calibri"/>
        </w:rPr>
        <w:sym w:font="Wingdings" w:char="F06F"/>
      </w:r>
      <w:r w:rsidRPr="00940DD9">
        <w:rPr>
          <w:rFonts w:ascii="Calibri" w:hAnsi="Calibri"/>
        </w:rPr>
        <w:t>Other ______________________________________________________</w:t>
      </w:r>
    </w:p>
    <w:p w:rsidR="00A476ED" w:rsidRPr="00940DD9" w:rsidRDefault="00A476ED" w:rsidP="00A476ED">
      <w:pPr>
        <w:spacing w:line="240" w:lineRule="auto"/>
        <w:rPr>
          <w:rFonts w:ascii="Calibri" w:hAnsi="Calibri"/>
          <w:sz w:val="16"/>
          <w:szCs w:val="16"/>
        </w:rPr>
      </w:pPr>
    </w:p>
    <w:p w:rsidR="00A476ED" w:rsidRPr="00940DD9" w:rsidRDefault="00A476ED" w:rsidP="00A476ED">
      <w:pPr>
        <w:spacing w:line="240" w:lineRule="auto"/>
        <w:rPr>
          <w:rFonts w:ascii="Calibri" w:hAnsi="Calibri"/>
        </w:rPr>
      </w:pPr>
      <w:r w:rsidRPr="00940DD9">
        <w:rPr>
          <w:rFonts w:ascii="Calibri" w:hAnsi="Calibri"/>
        </w:rPr>
        <w:t xml:space="preserve">Counseling sessions are generally 20 </w:t>
      </w:r>
      <w:r>
        <w:rPr>
          <w:rFonts w:ascii="Calibri" w:hAnsi="Calibri"/>
        </w:rPr>
        <w:t xml:space="preserve">-30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rsidR="00A476ED" w:rsidRPr="00940DD9" w:rsidRDefault="00A476ED" w:rsidP="00A476ED">
      <w:pPr>
        <w:spacing w:line="240" w:lineRule="auto"/>
        <w:rPr>
          <w:rFonts w:ascii="Calibri" w:hAnsi="Calibri"/>
          <w:b/>
        </w:rPr>
      </w:pPr>
    </w:p>
    <w:p w:rsidR="00A476ED" w:rsidRPr="00940DD9" w:rsidRDefault="00A476ED" w:rsidP="00A476ED">
      <w:pPr>
        <w:spacing w:line="240" w:lineRule="auto"/>
        <w:rPr>
          <w:rFonts w:ascii="Calibri" w:hAnsi="Calibri"/>
          <w:b/>
        </w:rPr>
      </w:pPr>
      <w:r w:rsidRPr="00940DD9">
        <w:rPr>
          <w:rFonts w:ascii="Calibri" w:hAnsi="Calibri"/>
          <w:b/>
        </w:rPr>
        <w:t>Confidentiality:</w:t>
      </w:r>
    </w:p>
    <w:p w:rsidR="00A476ED" w:rsidRPr="00940DD9" w:rsidRDefault="00A476ED" w:rsidP="00A476ED">
      <w:pPr>
        <w:spacing w:line="240" w:lineRule="auto"/>
        <w:rPr>
          <w:rFonts w:ascii="Calibri" w:hAnsi="Calibri"/>
          <w:sz w:val="10"/>
          <w:szCs w:val="10"/>
        </w:rPr>
      </w:pPr>
    </w:p>
    <w:p w:rsidR="00A476ED" w:rsidRDefault="00A476ED" w:rsidP="00A476ED">
      <w:pPr>
        <w:spacing w:line="240" w:lineRule="auto"/>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w:t>
      </w:r>
      <w:r>
        <w:rPr>
          <w:rFonts w:ascii="Calibri" w:hAnsi="Calibri"/>
        </w:rPr>
        <w:lastRenderedPageBreak/>
        <w:t xml:space="preserve">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rsidR="00A476ED" w:rsidRPr="00940DD9" w:rsidRDefault="00A476ED" w:rsidP="00A476ED">
      <w:pPr>
        <w:spacing w:line="240" w:lineRule="auto"/>
        <w:rPr>
          <w:rFonts w:ascii="Calibri" w:hAnsi="Calibri"/>
        </w:rPr>
      </w:pPr>
    </w:p>
    <w:p w:rsidR="00A476ED" w:rsidRPr="00940DD9" w:rsidRDefault="00A476ED" w:rsidP="00A476ED">
      <w:pPr>
        <w:numPr>
          <w:ilvl w:val="0"/>
          <w:numId w:val="36"/>
        </w:numPr>
        <w:spacing w:after="0" w:line="240" w:lineRule="auto"/>
        <w:rPr>
          <w:rFonts w:ascii="Calibri" w:hAnsi="Calibri"/>
        </w:rPr>
      </w:pPr>
      <w:r w:rsidRPr="00940DD9">
        <w:rPr>
          <w:rFonts w:ascii="Calibri" w:hAnsi="Calibri"/>
        </w:rPr>
        <w:t xml:space="preserve">When student poses danger to self, others, or the property of others. </w:t>
      </w:r>
    </w:p>
    <w:p w:rsidR="00A476ED" w:rsidRPr="00940DD9" w:rsidRDefault="00A476ED" w:rsidP="00A476ED">
      <w:pPr>
        <w:numPr>
          <w:ilvl w:val="0"/>
          <w:numId w:val="36"/>
        </w:numPr>
        <w:spacing w:after="0" w:line="240" w:lineRule="auto"/>
        <w:rPr>
          <w:rFonts w:ascii="Calibri" w:hAnsi="Calibri"/>
        </w:rPr>
      </w:pPr>
      <w:r w:rsidRPr="00940DD9">
        <w:rPr>
          <w:rFonts w:ascii="Calibri" w:hAnsi="Calibri"/>
        </w:rPr>
        <w:t>When counselor suspects abuse or neglect.</w:t>
      </w:r>
    </w:p>
    <w:p w:rsidR="00A476ED" w:rsidRPr="00940DD9" w:rsidRDefault="00A476ED" w:rsidP="00A476ED">
      <w:pPr>
        <w:numPr>
          <w:ilvl w:val="0"/>
          <w:numId w:val="36"/>
        </w:numPr>
        <w:spacing w:after="0" w:line="240" w:lineRule="auto"/>
        <w:rPr>
          <w:rFonts w:ascii="Calibri" w:hAnsi="Calibri"/>
        </w:rPr>
      </w:pPr>
      <w:r w:rsidRPr="00940DD9">
        <w:rPr>
          <w:rFonts w:ascii="Calibri" w:hAnsi="Calibri"/>
        </w:rPr>
        <w:t>Upon authorization of parent/student.</w:t>
      </w:r>
    </w:p>
    <w:p w:rsidR="00A476ED" w:rsidRDefault="00A476ED" w:rsidP="00A476ED">
      <w:pPr>
        <w:numPr>
          <w:ilvl w:val="0"/>
          <w:numId w:val="36"/>
        </w:numPr>
        <w:spacing w:after="0" w:line="240" w:lineRule="auto"/>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rsidR="00A476ED" w:rsidRDefault="00A476ED" w:rsidP="00A476ED">
      <w:pPr>
        <w:spacing w:line="240" w:lineRule="auto"/>
        <w:ind w:left="720"/>
        <w:rPr>
          <w:rFonts w:ascii="Calibri" w:hAnsi="Calibri"/>
        </w:rPr>
      </w:pPr>
    </w:p>
    <w:p w:rsidR="00A476ED" w:rsidRPr="00CC1FDF" w:rsidRDefault="00A476ED" w:rsidP="00A476ED">
      <w:pPr>
        <w:spacing w:line="240" w:lineRule="auto"/>
        <w:rPr>
          <w:rFonts w:ascii="Calibri" w:hAnsi="Calibri"/>
        </w:rPr>
      </w:pPr>
      <w:r>
        <w:rPr>
          <w:rFonts w:ascii="Calibri" w:hAnsi="Calibri"/>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A476ED" w:rsidRDefault="00A476ED" w:rsidP="00A476ED">
      <w:pPr>
        <w:spacing w:line="240" w:lineRule="auto"/>
        <w:rPr>
          <w:rFonts w:ascii="Calibri" w:hAnsi="Calibri"/>
          <w:b/>
        </w:rPr>
      </w:pPr>
    </w:p>
    <w:p w:rsidR="00A476ED" w:rsidRPr="00940DD9" w:rsidRDefault="00A476ED" w:rsidP="00A476ED">
      <w:pPr>
        <w:spacing w:line="240" w:lineRule="auto"/>
        <w:rPr>
          <w:rFonts w:ascii="Calibri" w:hAnsi="Calibri"/>
          <w:b/>
        </w:rPr>
      </w:pPr>
      <w:r w:rsidRPr="00940DD9">
        <w:rPr>
          <w:rFonts w:ascii="Calibri" w:hAnsi="Calibri"/>
          <w:b/>
        </w:rPr>
        <w:t>Consent:</w:t>
      </w:r>
    </w:p>
    <w:p w:rsidR="00A476ED" w:rsidRPr="00940DD9" w:rsidRDefault="00A476ED" w:rsidP="00A476ED">
      <w:pPr>
        <w:spacing w:line="240" w:lineRule="auto"/>
        <w:rPr>
          <w:rFonts w:ascii="Calibri" w:hAnsi="Calibri"/>
          <w:b/>
          <w:sz w:val="10"/>
          <w:szCs w:val="10"/>
        </w:rPr>
      </w:pPr>
    </w:p>
    <w:p w:rsidR="00A476ED" w:rsidRPr="00940DD9" w:rsidRDefault="00A476ED" w:rsidP="00A476ED">
      <w:pPr>
        <w:spacing w:line="240" w:lineRule="auto"/>
        <w:rPr>
          <w:rFonts w:ascii="Calibri" w:hAnsi="Calibri"/>
        </w:rPr>
      </w:pPr>
      <w:r w:rsidRPr="00940DD9">
        <w:rPr>
          <w:rFonts w:ascii="Calibri" w:hAnsi="Calibri"/>
        </w:rPr>
        <w:t>I, __________________________, have read and understand the contents of this informed consent.</w:t>
      </w:r>
    </w:p>
    <w:p w:rsidR="00A476ED" w:rsidRPr="00940DD9" w:rsidRDefault="00A476ED" w:rsidP="00A476ED">
      <w:pPr>
        <w:spacing w:line="240" w:lineRule="auto"/>
        <w:rPr>
          <w:rFonts w:ascii="Calibri" w:hAnsi="Calibri"/>
          <w:sz w:val="20"/>
          <w:szCs w:val="20"/>
        </w:rPr>
      </w:pPr>
      <w:r w:rsidRPr="00940DD9">
        <w:rPr>
          <w:rFonts w:ascii="Calibri" w:hAnsi="Calibri"/>
          <w:sz w:val="20"/>
          <w:szCs w:val="20"/>
        </w:rPr>
        <w:tab/>
        <w:t>(</w:t>
      </w:r>
      <w:proofErr w:type="gramStart"/>
      <w:r w:rsidRPr="00940DD9">
        <w:rPr>
          <w:rFonts w:ascii="Calibri" w:hAnsi="Calibri"/>
          <w:sz w:val="20"/>
          <w:szCs w:val="20"/>
        </w:rPr>
        <w:t>please</w:t>
      </w:r>
      <w:proofErr w:type="gramEnd"/>
      <w:r w:rsidRPr="00940DD9">
        <w:rPr>
          <w:rFonts w:ascii="Calibri" w:hAnsi="Calibri"/>
          <w:sz w:val="20"/>
          <w:szCs w:val="20"/>
        </w:rPr>
        <w:t xml:space="preserve"> print name)</w:t>
      </w:r>
    </w:p>
    <w:p w:rsidR="00A476ED" w:rsidRPr="00940DD9" w:rsidRDefault="00A476ED" w:rsidP="00A476ED">
      <w:pPr>
        <w:spacing w:line="240" w:lineRule="auto"/>
        <w:rPr>
          <w:rFonts w:ascii="Calibri" w:hAnsi="Calibri"/>
        </w:rPr>
      </w:pPr>
    </w:p>
    <w:p w:rsidR="00A476ED" w:rsidRDefault="00A476ED" w:rsidP="00A476ED">
      <w:pPr>
        <w:spacing w:line="240" w:lineRule="auto"/>
        <w:rPr>
          <w:rFonts w:ascii="Calibri" w:hAnsi="Calibri"/>
        </w:rPr>
      </w:pPr>
      <w:r w:rsidRPr="00940DD9">
        <w:rPr>
          <w:rFonts w:ascii="Calibri" w:hAnsi="Calibri"/>
        </w:rPr>
        <w:t>I give my child permission to participate in the proposed counseling activities.</w:t>
      </w:r>
    </w:p>
    <w:p w:rsidR="00A476ED" w:rsidRPr="00940DD9" w:rsidRDefault="00A476ED" w:rsidP="00A476ED">
      <w:pPr>
        <w:spacing w:line="240" w:lineRule="auto"/>
        <w:rPr>
          <w:rFonts w:ascii="Calibri" w:hAnsi="Calibri"/>
        </w:rPr>
      </w:pPr>
    </w:p>
    <w:p w:rsidR="00A476ED" w:rsidRPr="00940DD9" w:rsidRDefault="00A476ED" w:rsidP="00A476ED">
      <w:pPr>
        <w:spacing w:line="240" w:lineRule="auto"/>
        <w:rPr>
          <w:rFonts w:ascii="Calibri" w:hAnsi="Calibri"/>
          <w:sz w:val="6"/>
          <w:szCs w:val="6"/>
        </w:rPr>
      </w:pPr>
    </w:p>
    <w:p w:rsidR="00A476ED" w:rsidRDefault="00A476ED" w:rsidP="00A476ED">
      <w:pPr>
        <w:spacing w:line="240" w:lineRule="auto"/>
        <w:rPr>
          <w:rFonts w:ascii="Calibri" w:hAnsi="Calibri"/>
        </w:rPr>
      </w:pPr>
      <w:r w:rsidRPr="00940DD9">
        <w:rPr>
          <w:rFonts w:ascii="Calibri" w:hAnsi="Calibri"/>
        </w:rPr>
        <w:t>Parent/Guardian Signature</w:t>
      </w:r>
      <w:proofErr w:type="gramStart"/>
      <w:r w:rsidRPr="00940DD9">
        <w:rPr>
          <w:rFonts w:ascii="Calibri" w:hAnsi="Calibri"/>
        </w:rPr>
        <w:t>:_</w:t>
      </w:r>
      <w:proofErr w:type="gramEnd"/>
      <w:r w:rsidRPr="00940DD9">
        <w:rPr>
          <w:rFonts w:ascii="Calibri" w:hAnsi="Calibri"/>
        </w:rPr>
        <w:t>________________________</w:t>
      </w:r>
      <w:r w:rsidRPr="00940DD9">
        <w:rPr>
          <w:rFonts w:ascii="Calibri" w:hAnsi="Calibri"/>
        </w:rPr>
        <w:tab/>
        <w:t>Date:___________</w:t>
      </w:r>
    </w:p>
    <w:p w:rsidR="00982FED" w:rsidRDefault="00982FED" w:rsidP="00A476ED">
      <w:pPr>
        <w:spacing w:line="240" w:lineRule="auto"/>
        <w:rPr>
          <w:rFonts w:ascii="Calibri" w:hAnsi="Calibri"/>
        </w:rPr>
      </w:pPr>
    </w:p>
    <w:p w:rsidR="00982FED" w:rsidRPr="00982FED" w:rsidRDefault="00982FED" w:rsidP="00982FED">
      <w:pPr>
        <w:spacing w:line="240" w:lineRule="auto"/>
        <w:jc w:val="center"/>
        <w:rPr>
          <w:rFonts w:ascii="Calibri" w:hAnsi="Calibri"/>
          <w:b/>
        </w:rPr>
      </w:pPr>
      <w:r>
        <w:rPr>
          <w:rFonts w:ascii="Calibri" w:hAnsi="Calibri"/>
          <w:b/>
        </w:rPr>
        <w:t>Appendix C</w:t>
      </w:r>
    </w:p>
    <w:p w:rsidR="00126DF7" w:rsidRDefault="00796743">
      <w:r>
        <w:rPr>
          <w:noProof/>
        </w:rPr>
        <w:lastRenderedPageBreak/>
        <w:drawing>
          <wp:inline distT="0" distB="0" distL="0" distR="0">
            <wp:extent cx="5741581" cy="5741581"/>
            <wp:effectExtent l="19050" t="0" r="0" b="0"/>
            <wp:docPr id="1" name="Picture 1" descr="http://www.ipadwallpaper-s.com/wallpapers/Apple_Think_Different_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padwallpaper-s.com/wallpapers/Apple_Think_Different_72.jpg"/>
                    <pic:cNvPicPr>
                      <a:picLocks noChangeAspect="1" noChangeArrowheads="1"/>
                    </pic:cNvPicPr>
                  </pic:nvPicPr>
                  <pic:blipFill>
                    <a:blip r:embed="rId5" cstate="print"/>
                    <a:srcRect/>
                    <a:stretch>
                      <a:fillRect/>
                    </a:stretch>
                  </pic:blipFill>
                  <pic:spPr bwMode="auto">
                    <a:xfrm>
                      <a:off x="0" y="0"/>
                      <a:ext cx="5741581" cy="5741581"/>
                    </a:xfrm>
                    <a:prstGeom prst="rect">
                      <a:avLst/>
                    </a:prstGeom>
                    <a:noFill/>
                    <a:ln w="9525">
                      <a:noFill/>
                      <a:miter lim="800000"/>
                      <a:headEnd/>
                      <a:tailEnd/>
                    </a:ln>
                  </pic:spPr>
                </pic:pic>
              </a:graphicData>
            </a:graphic>
          </wp:inline>
        </w:drawing>
      </w:r>
    </w:p>
    <w:p w:rsidR="00A476ED" w:rsidRDefault="00A476ED"/>
    <w:p w:rsidR="00A476ED" w:rsidRDefault="00A476ED"/>
    <w:p w:rsidR="00A476ED" w:rsidRDefault="00A476ED"/>
    <w:p w:rsidR="00A476ED" w:rsidRDefault="00A476ED"/>
    <w:p w:rsidR="00A476ED" w:rsidRDefault="00A476ED"/>
    <w:p w:rsidR="00796743" w:rsidRDefault="00796743"/>
    <w:p w:rsidR="00A476ED" w:rsidRDefault="00A476ED"/>
    <w:p w:rsidR="00DC2753" w:rsidRDefault="00DC2753" w:rsidP="00DC2753">
      <w:pPr>
        <w:jc w:val="center"/>
      </w:pPr>
      <w:r>
        <w:lastRenderedPageBreak/>
        <w:t>Resources</w:t>
      </w:r>
    </w:p>
    <w:p w:rsidR="00B27722" w:rsidRDefault="00721D59" w:rsidP="00721D59">
      <w:pPr>
        <w:rPr>
          <w:szCs w:val="24"/>
        </w:rPr>
      </w:pPr>
      <w:proofErr w:type="gramStart"/>
      <w:r w:rsidRPr="00B27722">
        <w:rPr>
          <w:szCs w:val="24"/>
        </w:rPr>
        <w:t>American School Counselor Association (2010).</w:t>
      </w:r>
      <w:proofErr w:type="gramEnd"/>
      <w:r w:rsidRPr="00B27722">
        <w:rPr>
          <w:szCs w:val="24"/>
        </w:rPr>
        <w:t xml:space="preserve"> </w:t>
      </w:r>
      <w:proofErr w:type="gramStart"/>
      <w:r w:rsidRPr="00B27722">
        <w:rPr>
          <w:szCs w:val="24"/>
        </w:rPr>
        <w:t>Ethical Standard for School Counselors.</w:t>
      </w:r>
      <w:proofErr w:type="gramEnd"/>
      <w:r w:rsidRPr="00B27722">
        <w:rPr>
          <w:szCs w:val="24"/>
        </w:rPr>
        <w:t xml:space="preserve"> </w:t>
      </w:r>
      <w:r w:rsidRPr="00B27722">
        <w:rPr>
          <w:szCs w:val="24"/>
        </w:rPr>
        <w:tab/>
      </w:r>
    </w:p>
    <w:p w:rsidR="00721D59" w:rsidRPr="00B27722" w:rsidRDefault="00B27722" w:rsidP="00721D59">
      <w:pPr>
        <w:rPr>
          <w:szCs w:val="24"/>
        </w:rPr>
      </w:pPr>
      <w:r>
        <w:rPr>
          <w:szCs w:val="24"/>
        </w:rPr>
        <w:tab/>
      </w:r>
      <w:r w:rsidR="00721D59" w:rsidRPr="00B27722">
        <w:rPr>
          <w:szCs w:val="24"/>
        </w:rPr>
        <w:t>Alexandria, VA: Author.</w:t>
      </w:r>
    </w:p>
    <w:p w:rsidR="00B27722" w:rsidRPr="00B27722" w:rsidRDefault="00B27722" w:rsidP="00B27722">
      <w:pPr>
        <w:rPr>
          <w:szCs w:val="24"/>
        </w:rPr>
      </w:pPr>
      <w:proofErr w:type="gramStart"/>
      <w:r w:rsidRPr="00B27722">
        <w:rPr>
          <w:szCs w:val="24"/>
        </w:rPr>
        <w:t>Common Core State Standards Initiative (2012).</w:t>
      </w:r>
      <w:proofErr w:type="gramEnd"/>
      <w:r w:rsidRPr="00B27722">
        <w:rPr>
          <w:szCs w:val="24"/>
        </w:rPr>
        <w:t xml:space="preserve"> Common Core State Standards for Language </w:t>
      </w:r>
    </w:p>
    <w:p w:rsidR="00B27722" w:rsidRPr="00B27722" w:rsidRDefault="00B27722" w:rsidP="00B27722">
      <w:pPr>
        <w:rPr>
          <w:szCs w:val="24"/>
        </w:rPr>
      </w:pPr>
      <w:r w:rsidRPr="00B27722">
        <w:rPr>
          <w:szCs w:val="24"/>
        </w:rPr>
        <w:tab/>
      </w:r>
      <w:proofErr w:type="gramStart"/>
      <w:r w:rsidRPr="00B27722">
        <w:rPr>
          <w:szCs w:val="24"/>
        </w:rPr>
        <w:t>Arts.</w:t>
      </w:r>
      <w:proofErr w:type="gramEnd"/>
      <w:r w:rsidRPr="00B27722">
        <w:rPr>
          <w:szCs w:val="24"/>
        </w:rPr>
        <w:t xml:space="preserve"> Retrieved from: </w:t>
      </w:r>
      <w:r w:rsidRPr="00B27722">
        <w:rPr>
          <w:szCs w:val="24"/>
        </w:rPr>
        <w:tab/>
      </w:r>
    </w:p>
    <w:p w:rsidR="00721D59" w:rsidRPr="00B27722" w:rsidRDefault="00B27722" w:rsidP="00B27722">
      <w:pPr>
        <w:rPr>
          <w:szCs w:val="24"/>
        </w:rPr>
      </w:pPr>
      <w:r w:rsidRPr="00B27722">
        <w:rPr>
          <w:szCs w:val="24"/>
        </w:rPr>
        <w:tab/>
      </w:r>
      <w:hyperlink r:id="rId6" w:history="1">
        <w:r w:rsidRPr="00B27722">
          <w:rPr>
            <w:rStyle w:val="Hyperlink"/>
            <w:szCs w:val="24"/>
          </w:rPr>
          <w:t>http://www.corestandards.org/assets/CCSSI_ELA%20Standards.pdf</w:t>
        </w:r>
      </w:hyperlink>
    </w:p>
    <w:p w:rsidR="00B27722" w:rsidRDefault="00721D59" w:rsidP="00DC2753">
      <w:pPr>
        <w:spacing w:after="0" w:line="240" w:lineRule="auto"/>
        <w:rPr>
          <w:i/>
          <w:iCs/>
          <w:color w:val="000000"/>
          <w:szCs w:val="24"/>
          <w:shd w:val="clear" w:color="auto" w:fill="FFFFFF"/>
        </w:rPr>
      </w:pPr>
      <w:proofErr w:type="gramStart"/>
      <w:r w:rsidRPr="00B27722">
        <w:rPr>
          <w:color w:val="000000"/>
          <w:szCs w:val="24"/>
          <w:shd w:val="clear" w:color="auto" w:fill="FFFFFF"/>
        </w:rPr>
        <w:t>Public Schools of NC, (2011).</w:t>
      </w:r>
      <w:proofErr w:type="gramEnd"/>
      <w:r w:rsidRPr="00B27722">
        <w:rPr>
          <w:rStyle w:val="apple-converted-space"/>
          <w:color w:val="000000"/>
          <w:szCs w:val="24"/>
          <w:shd w:val="clear" w:color="auto" w:fill="FFFFFF"/>
        </w:rPr>
        <w:t> </w:t>
      </w:r>
      <w:r w:rsidRPr="00B27722">
        <w:rPr>
          <w:i/>
          <w:iCs/>
          <w:color w:val="000000"/>
          <w:szCs w:val="24"/>
          <w:shd w:val="clear" w:color="auto" w:fill="FFFFFF"/>
        </w:rPr>
        <w:t xml:space="preserve">Education first NC school report cards: Leesville Road </w:t>
      </w:r>
      <w:r w:rsidRPr="00B27722">
        <w:rPr>
          <w:i/>
          <w:iCs/>
          <w:color w:val="000000"/>
          <w:szCs w:val="24"/>
          <w:shd w:val="clear" w:color="auto" w:fill="FFFFFF"/>
        </w:rPr>
        <w:tab/>
      </w:r>
    </w:p>
    <w:p w:rsidR="00B27722" w:rsidRDefault="00B27722" w:rsidP="00DC2753">
      <w:pPr>
        <w:spacing w:after="0" w:line="240" w:lineRule="auto"/>
        <w:rPr>
          <w:i/>
          <w:iCs/>
          <w:color w:val="000000"/>
          <w:szCs w:val="24"/>
          <w:shd w:val="clear" w:color="auto" w:fill="FFFFFF"/>
        </w:rPr>
      </w:pPr>
    </w:p>
    <w:p w:rsidR="00B27722" w:rsidRDefault="00B27722" w:rsidP="00DC2753">
      <w:pPr>
        <w:spacing w:after="0" w:line="240" w:lineRule="auto"/>
        <w:rPr>
          <w:color w:val="000000"/>
          <w:szCs w:val="24"/>
          <w:shd w:val="clear" w:color="auto" w:fill="FFFFFF"/>
        </w:rPr>
      </w:pPr>
      <w:r>
        <w:rPr>
          <w:i/>
          <w:iCs/>
          <w:color w:val="000000"/>
          <w:szCs w:val="24"/>
          <w:shd w:val="clear" w:color="auto" w:fill="FFFFFF"/>
        </w:rPr>
        <w:tab/>
      </w:r>
      <w:proofErr w:type="gramStart"/>
      <w:r w:rsidR="00721D59" w:rsidRPr="00B27722">
        <w:rPr>
          <w:i/>
          <w:iCs/>
          <w:color w:val="000000"/>
          <w:szCs w:val="24"/>
          <w:shd w:val="clear" w:color="auto" w:fill="FFFFFF"/>
        </w:rPr>
        <w:t>Middle</w:t>
      </w:r>
      <w:r w:rsidRPr="00B27722">
        <w:rPr>
          <w:color w:val="000000"/>
          <w:szCs w:val="24"/>
          <w:shd w:val="clear" w:color="auto" w:fill="FFFFFF"/>
        </w:rPr>
        <w:t>.</w:t>
      </w:r>
      <w:proofErr w:type="gramEnd"/>
      <w:r w:rsidRPr="00B27722">
        <w:rPr>
          <w:color w:val="000000"/>
          <w:szCs w:val="24"/>
          <w:shd w:val="clear" w:color="auto" w:fill="FFFFFF"/>
        </w:rPr>
        <w:t xml:space="preserve"> Retrieved from</w:t>
      </w:r>
      <w:r w:rsidR="00721D59" w:rsidRPr="00B27722">
        <w:rPr>
          <w:color w:val="000000"/>
          <w:szCs w:val="24"/>
          <w:shd w:val="clear" w:color="auto" w:fill="FFFFFF"/>
        </w:rPr>
        <w:t xml:space="preserve">: </w:t>
      </w:r>
      <w:r w:rsidR="00721D59" w:rsidRPr="00B27722">
        <w:rPr>
          <w:color w:val="000000"/>
          <w:szCs w:val="24"/>
          <w:shd w:val="clear" w:color="auto" w:fill="FFFFFF"/>
        </w:rPr>
        <w:tab/>
      </w:r>
      <w:r>
        <w:rPr>
          <w:color w:val="000000"/>
          <w:szCs w:val="24"/>
          <w:shd w:val="clear" w:color="auto" w:fill="FFFFFF"/>
        </w:rPr>
        <w:tab/>
      </w:r>
      <w:r>
        <w:rPr>
          <w:color w:val="000000"/>
          <w:szCs w:val="24"/>
          <w:shd w:val="clear" w:color="auto" w:fill="FFFFFF"/>
        </w:rPr>
        <w:tab/>
      </w:r>
    </w:p>
    <w:p w:rsidR="00B27722" w:rsidRDefault="00B27722" w:rsidP="00DC2753">
      <w:pPr>
        <w:spacing w:after="0" w:line="240" w:lineRule="auto"/>
        <w:rPr>
          <w:color w:val="000000"/>
          <w:szCs w:val="24"/>
          <w:shd w:val="clear" w:color="auto" w:fill="FFFFFF"/>
        </w:rPr>
      </w:pPr>
      <w:r>
        <w:rPr>
          <w:color w:val="000000"/>
          <w:szCs w:val="24"/>
          <w:shd w:val="clear" w:color="auto" w:fill="FFFFFF"/>
        </w:rPr>
        <w:tab/>
      </w:r>
    </w:p>
    <w:p w:rsidR="00B27722" w:rsidRDefault="00B27722" w:rsidP="00DC2753">
      <w:pPr>
        <w:spacing w:after="0" w:line="240" w:lineRule="auto"/>
        <w:rPr>
          <w:color w:val="000000"/>
          <w:szCs w:val="24"/>
          <w:shd w:val="clear" w:color="auto" w:fill="FFFFFF"/>
        </w:rPr>
      </w:pPr>
      <w:r>
        <w:rPr>
          <w:color w:val="000000"/>
          <w:szCs w:val="24"/>
          <w:shd w:val="clear" w:color="auto" w:fill="FFFFFF"/>
        </w:rPr>
        <w:tab/>
      </w:r>
      <w:hyperlink r:id="rId7" w:history="1">
        <w:r w:rsidR="00721D59" w:rsidRPr="00B27722">
          <w:rPr>
            <w:rStyle w:val="Hyperlink"/>
            <w:szCs w:val="24"/>
            <w:shd w:val="clear" w:color="auto" w:fill="FFFFFF"/>
          </w:rPr>
          <w:t>http://www.ncreportcards.org/src/servlet/srcICreatePDF?pSchCode=471&amp;pLE</w:t>
        </w:r>
      </w:hyperlink>
      <w:r w:rsidR="00721D59" w:rsidRPr="00B27722">
        <w:rPr>
          <w:color w:val="000000"/>
          <w:szCs w:val="24"/>
          <w:shd w:val="clear" w:color="auto" w:fill="FFFFFF"/>
        </w:rPr>
        <w:tab/>
      </w:r>
    </w:p>
    <w:p w:rsidR="00B27722" w:rsidRDefault="00B27722" w:rsidP="00DC2753">
      <w:pPr>
        <w:spacing w:after="0" w:line="240" w:lineRule="auto"/>
        <w:rPr>
          <w:color w:val="000000"/>
          <w:szCs w:val="24"/>
          <w:shd w:val="clear" w:color="auto" w:fill="FFFFFF"/>
        </w:rPr>
      </w:pPr>
    </w:p>
    <w:p w:rsidR="00B27722" w:rsidRDefault="00B27722" w:rsidP="00603DE3">
      <w:pPr>
        <w:spacing w:after="0" w:line="240" w:lineRule="auto"/>
        <w:rPr>
          <w:color w:val="000000"/>
          <w:szCs w:val="24"/>
          <w:shd w:val="clear" w:color="auto" w:fill="FFFFFF"/>
        </w:rPr>
      </w:pPr>
      <w:r>
        <w:rPr>
          <w:color w:val="000000"/>
          <w:szCs w:val="24"/>
          <w:shd w:val="clear" w:color="auto" w:fill="FFFFFF"/>
        </w:rPr>
        <w:tab/>
      </w:r>
      <w:proofErr w:type="spellStart"/>
      <w:r w:rsidR="00721D59" w:rsidRPr="00B27722">
        <w:rPr>
          <w:color w:val="000000"/>
          <w:szCs w:val="24"/>
          <w:shd w:val="clear" w:color="auto" w:fill="FFFFFF"/>
        </w:rPr>
        <w:t>ACode</w:t>
      </w:r>
      <w:proofErr w:type="spellEnd"/>
      <w:r w:rsidR="00721D59" w:rsidRPr="00B27722">
        <w:rPr>
          <w:color w:val="000000"/>
          <w:szCs w:val="24"/>
          <w:shd w:val="clear" w:color="auto" w:fill="FFFFFF"/>
        </w:rPr>
        <w:t>=920&amp;pYear=2010-2011</w:t>
      </w:r>
    </w:p>
    <w:p w:rsidR="00603DE3" w:rsidRPr="00603DE3" w:rsidRDefault="00603DE3" w:rsidP="00603DE3">
      <w:pPr>
        <w:spacing w:after="0" w:line="240" w:lineRule="auto"/>
        <w:rPr>
          <w:color w:val="000000"/>
          <w:szCs w:val="24"/>
          <w:shd w:val="clear" w:color="auto" w:fill="FFFFFF"/>
        </w:rPr>
      </w:pPr>
    </w:p>
    <w:p w:rsidR="00B27722" w:rsidRDefault="00B27722" w:rsidP="00B27722">
      <w:pPr>
        <w:spacing w:after="0" w:line="240" w:lineRule="auto"/>
        <w:rPr>
          <w:i/>
          <w:iCs/>
          <w:color w:val="000000"/>
          <w:szCs w:val="24"/>
          <w:shd w:val="clear" w:color="auto" w:fill="FFFFFF"/>
        </w:rPr>
      </w:pPr>
      <w:proofErr w:type="gramStart"/>
      <w:r w:rsidRPr="00B27722">
        <w:rPr>
          <w:color w:val="000000"/>
          <w:szCs w:val="24"/>
          <w:shd w:val="clear" w:color="auto" w:fill="FFFFFF"/>
        </w:rPr>
        <w:t>Public Schools of NC, (2011).</w:t>
      </w:r>
      <w:proofErr w:type="gramEnd"/>
      <w:r w:rsidRPr="00B27722">
        <w:rPr>
          <w:rStyle w:val="apple-converted-space"/>
          <w:color w:val="000000"/>
          <w:szCs w:val="24"/>
          <w:shd w:val="clear" w:color="auto" w:fill="FFFFFF"/>
        </w:rPr>
        <w:t> </w:t>
      </w:r>
      <w:r w:rsidRPr="00B27722">
        <w:rPr>
          <w:i/>
          <w:iCs/>
          <w:color w:val="000000"/>
          <w:szCs w:val="24"/>
          <w:shd w:val="clear" w:color="auto" w:fill="FFFFFF"/>
        </w:rPr>
        <w:t xml:space="preserve">Education first NC school report cards: Sycamore </w:t>
      </w:r>
      <w:r w:rsidRPr="00B27722">
        <w:rPr>
          <w:i/>
          <w:iCs/>
          <w:color w:val="000000"/>
          <w:szCs w:val="24"/>
          <w:shd w:val="clear" w:color="auto" w:fill="FFFFFF"/>
        </w:rPr>
        <w:tab/>
        <w:t xml:space="preserve">Creek </w:t>
      </w:r>
      <w:r w:rsidRPr="00B27722">
        <w:rPr>
          <w:i/>
          <w:iCs/>
          <w:color w:val="000000"/>
          <w:szCs w:val="24"/>
          <w:shd w:val="clear" w:color="auto" w:fill="FFFFFF"/>
        </w:rPr>
        <w:tab/>
      </w:r>
    </w:p>
    <w:p w:rsidR="00B27722" w:rsidRDefault="00B27722" w:rsidP="00B27722">
      <w:pPr>
        <w:spacing w:after="0" w:line="240" w:lineRule="auto"/>
        <w:rPr>
          <w:i/>
          <w:iCs/>
          <w:color w:val="000000"/>
          <w:szCs w:val="24"/>
          <w:shd w:val="clear" w:color="auto" w:fill="FFFFFF"/>
        </w:rPr>
      </w:pPr>
    </w:p>
    <w:p w:rsidR="00B27722" w:rsidRDefault="00B27722" w:rsidP="00B27722">
      <w:pPr>
        <w:spacing w:after="0" w:line="240" w:lineRule="auto"/>
        <w:rPr>
          <w:color w:val="000000"/>
          <w:szCs w:val="24"/>
          <w:shd w:val="clear" w:color="auto" w:fill="FFFFFF"/>
        </w:rPr>
      </w:pPr>
      <w:r>
        <w:rPr>
          <w:i/>
          <w:iCs/>
          <w:color w:val="000000"/>
          <w:szCs w:val="24"/>
          <w:shd w:val="clear" w:color="auto" w:fill="FFFFFF"/>
        </w:rPr>
        <w:tab/>
      </w:r>
      <w:proofErr w:type="gramStart"/>
      <w:r w:rsidRPr="00B27722">
        <w:rPr>
          <w:i/>
          <w:iCs/>
          <w:color w:val="000000"/>
          <w:szCs w:val="24"/>
          <w:shd w:val="clear" w:color="auto" w:fill="FFFFFF"/>
        </w:rPr>
        <w:t>Elementary</w:t>
      </w:r>
      <w:r w:rsidRPr="00B27722">
        <w:rPr>
          <w:color w:val="000000"/>
          <w:szCs w:val="24"/>
          <w:shd w:val="clear" w:color="auto" w:fill="FFFFFF"/>
        </w:rPr>
        <w:t>.</w:t>
      </w:r>
      <w:proofErr w:type="gramEnd"/>
      <w:r w:rsidRPr="00B27722">
        <w:rPr>
          <w:color w:val="000000"/>
          <w:szCs w:val="24"/>
          <w:shd w:val="clear" w:color="auto" w:fill="FFFFFF"/>
        </w:rPr>
        <w:t xml:space="preserve"> Retrieved from: </w:t>
      </w:r>
      <w:r w:rsidRPr="00B27722">
        <w:rPr>
          <w:color w:val="000000"/>
          <w:szCs w:val="24"/>
          <w:shd w:val="clear" w:color="auto" w:fill="FFFFFF"/>
        </w:rPr>
        <w:tab/>
      </w:r>
    </w:p>
    <w:p w:rsidR="00B27722" w:rsidRDefault="00B27722" w:rsidP="00B27722">
      <w:pPr>
        <w:spacing w:after="0" w:line="240" w:lineRule="auto"/>
        <w:rPr>
          <w:color w:val="000000"/>
          <w:szCs w:val="24"/>
          <w:shd w:val="clear" w:color="auto" w:fill="FFFFFF"/>
        </w:rPr>
      </w:pPr>
    </w:p>
    <w:p w:rsidR="00B27722" w:rsidRDefault="00B27722" w:rsidP="00B27722">
      <w:pPr>
        <w:spacing w:after="0" w:line="240" w:lineRule="auto"/>
        <w:rPr>
          <w:color w:val="000000"/>
          <w:szCs w:val="24"/>
          <w:shd w:val="clear" w:color="auto" w:fill="FFFFFF"/>
        </w:rPr>
      </w:pPr>
      <w:r>
        <w:rPr>
          <w:color w:val="000000"/>
          <w:szCs w:val="24"/>
          <w:shd w:val="clear" w:color="auto" w:fill="FFFFFF"/>
        </w:rPr>
        <w:tab/>
      </w:r>
      <w:hyperlink r:id="rId8" w:history="1">
        <w:r w:rsidRPr="00B27722">
          <w:rPr>
            <w:rStyle w:val="Hyperlink"/>
            <w:szCs w:val="24"/>
            <w:shd w:val="clear" w:color="auto" w:fill="FFFFFF"/>
          </w:rPr>
          <w:t>http://www.ncreportcards.org/src/servlet/srcICreatePDF?pSchCode=569&amp;pLE</w:t>
        </w:r>
      </w:hyperlink>
      <w:r w:rsidRPr="00B27722">
        <w:rPr>
          <w:color w:val="000000"/>
          <w:szCs w:val="24"/>
          <w:shd w:val="clear" w:color="auto" w:fill="FFFFFF"/>
        </w:rPr>
        <w:tab/>
      </w:r>
    </w:p>
    <w:p w:rsidR="00B27722" w:rsidRDefault="00B27722" w:rsidP="00B27722">
      <w:pPr>
        <w:spacing w:after="0" w:line="240" w:lineRule="auto"/>
        <w:rPr>
          <w:color w:val="000000"/>
          <w:szCs w:val="24"/>
          <w:shd w:val="clear" w:color="auto" w:fill="FFFFFF"/>
        </w:rPr>
      </w:pPr>
    </w:p>
    <w:p w:rsidR="00603DE3" w:rsidRDefault="00B27722" w:rsidP="00603DE3">
      <w:pPr>
        <w:rPr>
          <w:szCs w:val="24"/>
        </w:rPr>
      </w:pPr>
      <w:r>
        <w:rPr>
          <w:color w:val="000000"/>
          <w:szCs w:val="24"/>
          <w:shd w:val="clear" w:color="auto" w:fill="FFFFFF"/>
        </w:rPr>
        <w:tab/>
      </w:r>
      <w:proofErr w:type="spellStart"/>
      <w:r w:rsidRPr="00B27722">
        <w:rPr>
          <w:color w:val="000000"/>
          <w:szCs w:val="24"/>
          <w:shd w:val="clear" w:color="auto" w:fill="FFFFFF"/>
        </w:rPr>
        <w:t>ACode</w:t>
      </w:r>
      <w:proofErr w:type="spellEnd"/>
      <w:r w:rsidRPr="00B27722">
        <w:rPr>
          <w:color w:val="000000"/>
          <w:szCs w:val="24"/>
          <w:shd w:val="clear" w:color="auto" w:fill="FFFFFF"/>
        </w:rPr>
        <w:t>=920&amp;pYear=2010-2011</w:t>
      </w:r>
      <w:r w:rsidR="00603DE3" w:rsidRPr="00603DE3">
        <w:rPr>
          <w:szCs w:val="24"/>
        </w:rPr>
        <w:t xml:space="preserve"> </w:t>
      </w:r>
    </w:p>
    <w:p w:rsidR="00603DE3" w:rsidRPr="00B27722" w:rsidRDefault="00603DE3" w:rsidP="00603DE3">
      <w:pPr>
        <w:rPr>
          <w:szCs w:val="24"/>
        </w:rPr>
      </w:pPr>
      <w:proofErr w:type="gramStart"/>
      <w:r w:rsidRPr="00B27722">
        <w:rPr>
          <w:szCs w:val="24"/>
        </w:rPr>
        <w:t>Public Schools of NC (2003).</w:t>
      </w:r>
      <w:proofErr w:type="gramEnd"/>
      <w:r w:rsidRPr="00B27722">
        <w:rPr>
          <w:szCs w:val="24"/>
        </w:rPr>
        <w:t xml:space="preserve"> NC Standard Course of Study: Mathematics. Retrieved from: </w:t>
      </w:r>
    </w:p>
    <w:p w:rsidR="00B27722" w:rsidRDefault="00603DE3" w:rsidP="00603DE3">
      <w:pPr>
        <w:spacing w:after="0" w:line="240" w:lineRule="auto"/>
        <w:rPr>
          <w:szCs w:val="24"/>
        </w:rPr>
      </w:pPr>
      <w:r w:rsidRPr="00B27722">
        <w:rPr>
          <w:szCs w:val="24"/>
        </w:rPr>
        <w:tab/>
      </w:r>
      <w:hyperlink r:id="rId9" w:history="1">
        <w:r w:rsidRPr="00B27722">
          <w:rPr>
            <w:rStyle w:val="Hyperlink"/>
            <w:szCs w:val="24"/>
          </w:rPr>
          <w:t>http://www.dpi.state.nc.us/curriculum/mathematics/scos/2003/k-8/32grade6</w:t>
        </w:r>
      </w:hyperlink>
    </w:p>
    <w:p w:rsidR="00603DE3" w:rsidRDefault="00603DE3" w:rsidP="00603DE3">
      <w:pPr>
        <w:spacing w:after="0" w:line="240" w:lineRule="auto"/>
        <w:rPr>
          <w:szCs w:val="24"/>
        </w:rPr>
      </w:pPr>
    </w:p>
    <w:p w:rsidR="00603DE3" w:rsidRPr="00B27722" w:rsidRDefault="00603DE3" w:rsidP="00603DE3">
      <w:pPr>
        <w:rPr>
          <w:szCs w:val="24"/>
        </w:rPr>
      </w:pPr>
      <w:proofErr w:type="gramStart"/>
      <w:r w:rsidRPr="00B27722">
        <w:rPr>
          <w:szCs w:val="24"/>
        </w:rPr>
        <w:t>Public Schools of NC (</w:t>
      </w:r>
      <w:r>
        <w:rPr>
          <w:szCs w:val="24"/>
        </w:rPr>
        <w:t>2010</w:t>
      </w:r>
      <w:r w:rsidRPr="00B27722">
        <w:rPr>
          <w:szCs w:val="24"/>
        </w:rPr>
        <w:t>).</w:t>
      </w:r>
      <w:proofErr w:type="gramEnd"/>
      <w:r w:rsidRPr="00B27722">
        <w:rPr>
          <w:szCs w:val="24"/>
        </w:rPr>
        <w:t xml:space="preserve"> NC Standard Course of Study:</w:t>
      </w:r>
      <w:r>
        <w:rPr>
          <w:szCs w:val="24"/>
        </w:rPr>
        <w:t xml:space="preserve"> Visual Arts</w:t>
      </w:r>
      <w:r w:rsidRPr="00B27722">
        <w:rPr>
          <w:szCs w:val="24"/>
        </w:rPr>
        <w:t xml:space="preserve">. Retrieved from: </w:t>
      </w:r>
    </w:p>
    <w:p w:rsidR="00603DE3" w:rsidRDefault="00603DE3" w:rsidP="00603DE3">
      <w:pPr>
        <w:spacing w:after="0" w:line="240" w:lineRule="auto"/>
        <w:rPr>
          <w:color w:val="000000"/>
          <w:szCs w:val="24"/>
          <w:shd w:val="clear" w:color="auto" w:fill="FFFFFF"/>
        </w:rPr>
      </w:pPr>
      <w:r>
        <w:tab/>
      </w:r>
      <w:hyperlink r:id="rId10" w:history="1">
        <w:r>
          <w:rPr>
            <w:rStyle w:val="Hyperlink"/>
          </w:rPr>
          <w:t>http://www.dpi.state.nc.us/curriculum/artsed/scos/visualarts/visual6-8</w:t>
        </w:r>
      </w:hyperlink>
    </w:p>
    <w:p w:rsidR="00B27722" w:rsidRPr="00B27722" w:rsidRDefault="00B27722" w:rsidP="00B27722">
      <w:pPr>
        <w:spacing w:after="0" w:line="240" w:lineRule="auto"/>
        <w:rPr>
          <w:color w:val="000000"/>
          <w:szCs w:val="24"/>
          <w:shd w:val="clear" w:color="auto" w:fill="FFFFFF"/>
        </w:rPr>
      </w:pPr>
    </w:p>
    <w:p w:rsidR="00DC2753" w:rsidRPr="00B27722" w:rsidRDefault="00721D59" w:rsidP="00B27722">
      <w:pPr>
        <w:spacing w:after="0" w:line="480" w:lineRule="auto"/>
        <w:ind w:left="480" w:hanging="480"/>
        <w:rPr>
          <w:rFonts w:eastAsia="Times New Roman"/>
          <w:color w:val="000000"/>
          <w:szCs w:val="24"/>
        </w:rPr>
      </w:pPr>
      <w:r w:rsidRPr="00B27722">
        <w:rPr>
          <w:rFonts w:eastAsia="Times New Roman"/>
          <w:color w:val="000000"/>
          <w:szCs w:val="24"/>
        </w:rPr>
        <w:t>Tucker, C., Smith-Adcock, S., &amp; </w:t>
      </w:r>
      <w:proofErr w:type="spellStart"/>
      <w:r w:rsidRPr="00B27722">
        <w:rPr>
          <w:rFonts w:eastAsia="Times New Roman"/>
          <w:color w:val="000000"/>
          <w:szCs w:val="24"/>
        </w:rPr>
        <w:t>Trepal</w:t>
      </w:r>
      <w:proofErr w:type="spellEnd"/>
      <w:r w:rsidRPr="00B27722">
        <w:rPr>
          <w:rFonts w:eastAsia="Times New Roman"/>
          <w:color w:val="000000"/>
          <w:szCs w:val="24"/>
        </w:rPr>
        <w:t>, H</w:t>
      </w:r>
      <w:proofErr w:type="gramStart"/>
      <w:r w:rsidRPr="00B27722">
        <w:rPr>
          <w:rFonts w:eastAsia="Times New Roman"/>
          <w:color w:val="000000"/>
          <w:szCs w:val="24"/>
        </w:rPr>
        <w:t>..</w:t>
      </w:r>
      <w:proofErr w:type="gramEnd"/>
      <w:r w:rsidRPr="00B27722">
        <w:rPr>
          <w:rFonts w:eastAsia="Times New Roman"/>
          <w:color w:val="000000"/>
          <w:szCs w:val="24"/>
        </w:rPr>
        <w:t> </w:t>
      </w:r>
      <w:proofErr w:type="gramStart"/>
      <w:r w:rsidRPr="00B27722">
        <w:rPr>
          <w:rFonts w:eastAsia="Times New Roman"/>
          <w:color w:val="000000"/>
          <w:szCs w:val="24"/>
        </w:rPr>
        <w:t xml:space="preserve">(2011). Relational-Cultural Theory for Middle </w:t>
      </w:r>
      <w:r w:rsidR="00B27722">
        <w:rPr>
          <w:rFonts w:eastAsia="Times New Roman"/>
          <w:color w:val="000000"/>
          <w:szCs w:val="24"/>
        </w:rPr>
        <w:tab/>
      </w:r>
      <w:r w:rsidRPr="00B27722">
        <w:rPr>
          <w:rFonts w:eastAsia="Times New Roman"/>
          <w:color w:val="000000"/>
          <w:szCs w:val="24"/>
        </w:rPr>
        <w:t>School Counselors.</w:t>
      </w:r>
      <w:proofErr w:type="gramEnd"/>
      <w:r w:rsidRPr="00B27722">
        <w:rPr>
          <w:rFonts w:eastAsia="Times New Roman"/>
          <w:color w:val="000000"/>
          <w:szCs w:val="24"/>
        </w:rPr>
        <w:t> </w:t>
      </w:r>
      <w:r w:rsidRPr="00B27722">
        <w:rPr>
          <w:rFonts w:eastAsia="Times New Roman"/>
          <w:i/>
          <w:iCs/>
          <w:color w:val="000000"/>
          <w:szCs w:val="24"/>
        </w:rPr>
        <w:t>Professional School Counseling,</w:t>
      </w:r>
      <w:r w:rsidRPr="00B27722">
        <w:rPr>
          <w:rFonts w:eastAsia="Times New Roman"/>
          <w:color w:val="000000"/>
          <w:szCs w:val="24"/>
        </w:rPr>
        <w:t> </w:t>
      </w:r>
      <w:r w:rsidRPr="00B27722">
        <w:rPr>
          <w:rFonts w:eastAsia="Times New Roman"/>
          <w:i/>
          <w:iCs/>
          <w:color w:val="000000"/>
          <w:szCs w:val="24"/>
        </w:rPr>
        <w:t>14</w:t>
      </w:r>
      <w:r w:rsidRPr="00B27722">
        <w:rPr>
          <w:rFonts w:eastAsia="Times New Roman"/>
          <w:color w:val="000000"/>
          <w:szCs w:val="24"/>
        </w:rPr>
        <w:t xml:space="preserve">(5), 310-316.  </w:t>
      </w:r>
      <w:proofErr w:type="gramStart"/>
      <w:r w:rsidRPr="00B27722">
        <w:rPr>
          <w:rFonts w:eastAsia="Times New Roman"/>
          <w:color w:val="000000"/>
          <w:szCs w:val="24"/>
        </w:rPr>
        <w:t xml:space="preserve">Retrieved June 5, </w:t>
      </w:r>
      <w:r w:rsidR="00B27722">
        <w:rPr>
          <w:rFonts w:eastAsia="Times New Roman"/>
          <w:color w:val="000000"/>
          <w:szCs w:val="24"/>
        </w:rPr>
        <w:tab/>
      </w:r>
      <w:r w:rsidRPr="00B27722">
        <w:rPr>
          <w:rFonts w:eastAsia="Times New Roman"/>
          <w:color w:val="000000"/>
          <w:szCs w:val="24"/>
        </w:rPr>
        <w:t>2012, from Career and Technical Education.</w:t>
      </w:r>
      <w:proofErr w:type="gramEnd"/>
      <w:r w:rsidRPr="00B27722">
        <w:rPr>
          <w:rFonts w:eastAsia="Times New Roman"/>
          <w:color w:val="000000"/>
          <w:szCs w:val="24"/>
        </w:rPr>
        <w:t xml:space="preserve"> (Document ID: 2406466911).</w:t>
      </w:r>
    </w:p>
    <w:p w:rsidR="00D9085C" w:rsidRPr="00B27722" w:rsidRDefault="008B3F34" w:rsidP="00D24FE3">
      <w:pPr>
        <w:spacing w:after="0" w:line="480" w:lineRule="auto"/>
        <w:ind w:left="480" w:hanging="480"/>
        <w:rPr>
          <w:color w:val="000000"/>
          <w:szCs w:val="24"/>
          <w:shd w:val="clear" w:color="auto" w:fill="FFFFFF"/>
        </w:rPr>
      </w:pPr>
      <w:r w:rsidRPr="00B27722">
        <w:rPr>
          <w:color w:val="000000"/>
          <w:szCs w:val="24"/>
          <w:shd w:val="clear" w:color="auto" w:fill="FFFFFF"/>
        </w:rPr>
        <w:t>Vernon, A. (2002).</w:t>
      </w:r>
      <w:r w:rsidRPr="00B27722">
        <w:rPr>
          <w:rStyle w:val="apple-converted-space"/>
          <w:color w:val="000000"/>
          <w:szCs w:val="24"/>
          <w:shd w:val="clear" w:color="auto" w:fill="FFFFFF"/>
        </w:rPr>
        <w:t> </w:t>
      </w:r>
      <w:r w:rsidRPr="00B27722">
        <w:rPr>
          <w:i/>
          <w:iCs/>
          <w:color w:val="000000"/>
          <w:szCs w:val="24"/>
          <w:shd w:val="clear" w:color="auto" w:fill="FFFFFF"/>
        </w:rPr>
        <w:t>What works when: With children and adolescents</w:t>
      </w:r>
      <w:r w:rsidRPr="00B27722">
        <w:rPr>
          <w:color w:val="000000"/>
          <w:szCs w:val="24"/>
          <w:shd w:val="clear" w:color="auto" w:fill="FFFFFF"/>
        </w:rPr>
        <w:t xml:space="preserve">. Champaign, IL: </w:t>
      </w:r>
      <w:r w:rsidR="00721D59" w:rsidRPr="00B27722">
        <w:rPr>
          <w:color w:val="000000"/>
          <w:szCs w:val="24"/>
          <w:shd w:val="clear" w:color="auto" w:fill="FFFFFF"/>
        </w:rPr>
        <w:tab/>
      </w:r>
      <w:r w:rsidRPr="00B27722">
        <w:rPr>
          <w:color w:val="000000"/>
          <w:szCs w:val="24"/>
          <w:shd w:val="clear" w:color="auto" w:fill="FFFFFF"/>
        </w:rPr>
        <w:t>Research Press.</w:t>
      </w:r>
    </w:p>
    <w:p w:rsidR="00042BF4" w:rsidRDefault="00042BF4"/>
    <w:sectPr w:rsidR="00042BF4" w:rsidSect="00126D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2AA"/>
    <w:multiLevelType w:val="hybridMultilevel"/>
    <w:tmpl w:val="54548C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3E4C15"/>
    <w:multiLevelType w:val="hybridMultilevel"/>
    <w:tmpl w:val="1A582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C515D"/>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94F7D"/>
    <w:multiLevelType w:val="multilevel"/>
    <w:tmpl w:val="8D36F3E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2B56BC"/>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7F40D4"/>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74EAB"/>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252A2"/>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69A1CA0"/>
    <w:multiLevelType w:val="hybridMultilevel"/>
    <w:tmpl w:val="B49E9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84F3B"/>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3B4E8D"/>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2272EE"/>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2A008C"/>
    <w:multiLevelType w:val="hybridMultilevel"/>
    <w:tmpl w:val="3E4EA7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1BB2274"/>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22128BA"/>
    <w:multiLevelType w:val="hybridMultilevel"/>
    <w:tmpl w:val="261417B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2B55207"/>
    <w:multiLevelType w:val="hybridMultilevel"/>
    <w:tmpl w:val="91865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76466DE"/>
    <w:multiLevelType w:val="hybridMultilevel"/>
    <w:tmpl w:val="1AA6C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E971E5"/>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EF42C2"/>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4A5ED2"/>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AB1B66"/>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B16A2F"/>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A536C7"/>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215455"/>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AF055E"/>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0"/>
  </w:num>
  <w:num w:numId="3">
    <w:abstractNumId w:val="8"/>
  </w:num>
  <w:num w:numId="4">
    <w:abstractNumId w:val="29"/>
  </w:num>
  <w:num w:numId="5">
    <w:abstractNumId w:val="19"/>
  </w:num>
  <w:num w:numId="6">
    <w:abstractNumId w:val="16"/>
  </w:num>
  <w:num w:numId="7">
    <w:abstractNumId w:val="22"/>
  </w:num>
  <w:num w:numId="8">
    <w:abstractNumId w:val="31"/>
  </w:num>
  <w:num w:numId="9">
    <w:abstractNumId w:val="30"/>
  </w:num>
  <w:num w:numId="10">
    <w:abstractNumId w:val="32"/>
  </w:num>
  <w:num w:numId="11">
    <w:abstractNumId w:val="11"/>
  </w:num>
  <w:num w:numId="12">
    <w:abstractNumId w:val="0"/>
  </w:num>
  <w:num w:numId="13">
    <w:abstractNumId w:val="1"/>
  </w:num>
  <w:num w:numId="14">
    <w:abstractNumId w:val="14"/>
  </w:num>
  <w:num w:numId="15">
    <w:abstractNumId w:val="10"/>
  </w:num>
  <w:num w:numId="16">
    <w:abstractNumId w:val="24"/>
  </w:num>
  <w:num w:numId="17">
    <w:abstractNumId w:val="12"/>
  </w:num>
  <w:num w:numId="18">
    <w:abstractNumId w:val="7"/>
  </w:num>
  <w:num w:numId="19">
    <w:abstractNumId w:val="2"/>
  </w:num>
  <w:num w:numId="20">
    <w:abstractNumId w:val="4"/>
  </w:num>
  <w:num w:numId="21">
    <w:abstractNumId w:val="3"/>
  </w:num>
  <w:num w:numId="22">
    <w:abstractNumId w:val="5"/>
  </w:num>
  <w:num w:numId="23">
    <w:abstractNumId w:val="26"/>
  </w:num>
  <w:num w:numId="24">
    <w:abstractNumId w:val="35"/>
  </w:num>
  <w:num w:numId="25">
    <w:abstractNumId w:val="36"/>
  </w:num>
  <w:num w:numId="26">
    <w:abstractNumId w:val="34"/>
  </w:num>
  <w:num w:numId="27">
    <w:abstractNumId w:val="6"/>
  </w:num>
  <w:num w:numId="28">
    <w:abstractNumId w:val="17"/>
  </w:num>
  <w:num w:numId="29">
    <w:abstractNumId w:val="25"/>
  </w:num>
  <w:num w:numId="30">
    <w:abstractNumId w:val="28"/>
  </w:num>
  <w:num w:numId="31">
    <w:abstractNumId w:val="15"/>
  </w:num>
  <w:num w:numId="32">
    <w:abstractNumId w:val="13"/>
  </w:num>
  <w:num w:numId="33">
    <w:abstractNumId w:val="27"/>
  </w:num>
  <w:num w:numId="34">
    <w:abstractNumId w:val="18"/>
  </w:num>
  <w:num w:numId="35">
    <w:abstractNumId w:val="23"/>
  </w:num>
  <w:num w:numId="36">
    <w:abstractNumId w:val="33"/>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F606C"/>
    <w:rsid w:val="00042BF4"/>
    <w:rsid w:val="00065F5C"/>
    <w:rsid w:val="000667C2"/>
    <w:rsid w:val="000B0783"/>
    <w:rsid w:val="000B3AD0"/>
    <w:rsid w:val="000C2127"/>
    <w:rsid w:val="000D7495"/>
    <w:rsid w:val="000E7DA5"/>
    <w:rsid w:val="000F440D"/>
    <w:rsid w:val="00115073"/>
    <w:rsid w:val="001177E0"/>
    <w:rsid w:val="00120D96"/>
    <w:rsid w:val="00126DF7"/>
    <w:rsid w:val="00136CE3"/>
    <w:rsid w:val="00140933"/>
    <w:rsid w:val="001527D1"/>
    <w:rsid w:val="00157E2C"/>
    <w:rsid w:val="00162DA0"/>
    <w:rsid w:val="001B7387"/>
    <w:rsid w:val="001C1FD5"/>
    <w:rsid w:val="001C4A37"/>
    <w:rsid w:val="002259E3"/>
    <w:rsid w:val="00275B5B"/>
    <w:rsid w:val="00280605"/>
    <w:rsid w:val="00293889"/>
    <w:rsid w:val="002C619E"/>
    <w:rsid w:val="002C7908"/>
    <w:rsid w:val="002E5473"/>
    <w:rsid w:val="00367E62"/>
    <w:rsid w:val="00381620"/>
    <w:rsid w:val="003E037D"/>
    <w:rsid w:val="003E0CE6"/>
    <w:rsid w:val="003F4FFE"/>
    <w:rsid w:val="0042775E"/>
    <w:rsid w:val="00470107"/>
    <w:rsid w:val="00472C01"/>
    <w:rsid w:val="0048087B"/>
    <w:rsid w:val="00484F72"/>
    <w:rsid w:val="004A2132"/>
    <w:rsid w:val="004A6A0D"/>
    <w:rsid w:val="004B5CB9"/>
    <w:rsid w:val="004C260A"/>
    <w:rsid w:val="004F2F2B"/>
    <w:rsid w:val="005878C1"/>
    <w:rsid w:val="00596749"/>
    <w:rsid w:val="005B6CDA"/>
    <w:rsid w:val="005C39F9"/>
    <w:rsid w:val="005E2F57"/>
    <w:rsid w:val="00603DE3"/>
    <w:rsid w:val="00651F98"/>
    <w:rsid w:val="0066058B"/>
    <w:rsid w:val="006653D0"/>
    <w:rsid w:val="00693EF6"/>
    <w:rsid w:val="0069493D"/>
    <w:rsid w:val="006A1A49"/>
    <w:rsid w:val="006A6FCE"/>
    <w:rsid w:val="006E1406"/>
    <w:rsid w:val="006E251E"/>
    <w:rsid w:val="006F3D86"/>
    <w:rsid w:val="006F42F1"/>
    <w:rsid w:val="00721D59"/>
    <w:rsid w:val="007425B8"/>
    <w:rsid w:val="00770E04"/>
    <w:rsid w:val="00781B19"/>
    <w:rsid w:val="00782D45"/>
    <w:rsid w:val="00796743"/>
    <w:rsid w:val="007E0066"/>
    <w:rsid w:val="007E4585"/>
    <w:rsid w:val="00827325"/>
    <w:rsid w:val="008A0D63"/>
    <w:rsid w:val="008B3F34"/>
    <w:rsid w:val="008B4047"/>
    <w:rsid w:val="008D2882"/>
    <w:rsid w:val="008E3498"/>
    <w:rsid w:val="00982FED"/>
    <w:rsid w:val="009D7B6B"/>
    <w:rsid w:val="00A02E38"/>
    <w:rsid w:val="00A219B2"/>
    <w:rsid w:val="00A45FCB"/>
    <w:rsid w:val="00A476ED"/>
    <w:rsid w:val="00A74D8B"/>
    <w:rsid w:val="00A76343"/>
    <w:rsid w:val="00A86386"/>
    <w:rsid w:val="00A93C53"/>
    <w:rsid w:val="00AA45F1"/>
    <w:rsid w:val="00AB6F12"/>
    <w:rsid w:val="00AF05EB"/>
    <w:rsid w:val="00B0102F"/>
    <w:rsid w:val="00B27722"/>
    <w:rsid w:val="00B41515"/>
    <w:rsid w:val="00B57139"/>
    <w:rsid w:val="00B67CFB"/>
    <w:rsid w:val="00BA23A4"/>
    <w:rsid w:val="00BA7E1B"/>
    <w:rsid w:val="00BE0EDB"/>
    <w:rsid w:val="00BE6B77"/>
    <w:rsid w:val="00C11573"/>
    <w:rsid w:val="00C12424"/>
    <w:rsid w:val="00C127D4"/>
    <w:rsid w:val="00C2701B"/>
    <w:rsid w:val="00C31E66"/>
    <w:rsid w:val="00C332A8"/>
    <w:rsid w:val="00C41413"/>
    <w:rsid w:val="00C513CC"/>
    <w:rsid w:val="00C67F0E"/>
    <w:rsid w:val="00C8260B"/>
    <w:rsid w:val="00C87B6F"/>
    <w:rsid w:val="00CB4B3B"/>
    <w:rsid w:val="00CD499A"/>
    <w:rsid w:val="00CD6099"/>
    <w:rsid w:val="00CF6AA0"/>
    <w:rsid w:val="00D024A0"/>
    <w:rsid w:val="00D24FE3"/>
    <w:rsid w:val="00D70A14"/>
    <w:rsid w:val="00D869BC"/>
    <w:rsid w:val="00D9085C"/>
    <w:rsid w:val="00DA6EA0"/>
    <w:rsid w:val="00DC1252"/>
    <w:rsid w:val="00DC12FE"/>
    <w:rsid w:val="00DC2753"/>
    <w:rsid w:val="00DE2957"/>
    <w:rsid w:val="00DE693F"/>
    <w:rsid w:val="00DE7BDE"/>
    <w:rsid w:val="00DF44C8"/>
    <w:rsid w:val="00DF606C"/>
    <w:rsid w:val="00E24C95"/>
    <w:rsid w:val="00E463F8"/>
    <w:rsid w:val="00E76FAE"/>
    <w:rsid w:val="00EA09C4"/>
    <w:rsid w:val="00EC7353"/>
    <w:rsid w:val="00EF4402"/>
    <w:rsid w:val="00F06C1E"/>
    <w:rsid w:val="00F424B0"/>
    <w:rsid w:val="00F4428E"/>
    <w:rsid w:val="00F8033A"/>
    <w:rsid w:val="00F8703A"/>
    <w:rsid w:val="00FB13C4"/>
    <w:rsid w:val="00FF2AA0"/>
    <w:rsid w:val="00FF63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073"/>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7B6F"/>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C87B6F"/>
    <w:rPr>
      <w:color w:val="0000FF"/>
      <w:u w:val="single"/>
    </w:rPr>
  </w:style>
  <w:style w:type="paragraph" w:styleId="BodyText">
    <w:name w:val="Body Text"/>
    <w:aliases w:val="Body Text Char1,Body Text Char Char1"/>
    <w:basedOn w:val="Normal"/>
    <w:next w:val="Normal"/>
    <w:link w:val="BodyTextChar"/>
    <w:uiPriority w:val="99"/>
    <w:rsid w:val="00C87B6F"/>
    <w:pPr>
      <w:autoSpaceDE w:val="0"/>
      <w:autoSpaceDN w:val="0"/>
      <w:adjustRightInd w:val="0"/>
      <w:spacing w:after="0" w:line="240" w:lineRule="auto"/>
    </w:pPr>
    <w:rPr>
      <w:szCs w:val="24"/>
    </w:rPr>
  </w:style>
  <w:style w:type="character" w:customStyle="1" w:styleId="BodyTextChar">
    <w:name w:val="Body Text Char"/>
    <w:aliases w:val="Body Text Char1 Char,Body Text Char Char1 Char"/>
    <w:basedOn w:val="DefaultParagraphFont"/>
    <w:link w:val="BodyText"/>
    <w:uiPriority w:val="99"/>
    <w:rsid w:val="00C87B6F"/>
    <w:rPr>
      <w:rFonts w:ascii="Times New Roman" w:eastAsia="Calibri" w:hAnsi="Times New Roman" w:cs="Times New Roman"/>
      <w:sz w:val="24"/>
      <w:szCs w:val="24"/>
    </w:rPr>
  </w:style>
  <w:style w:type="character" w:customStyle="1" w:styleId="apple-converted-space">
    <w:name w:val="apple-converted-space"/>
    <w:basedOn w:val="DefaultParagraphFont"/>
    <w:rsid w:val="00F8033A"/>
  </w:style>
  <w:style w:type="paragraph" w:styleId="ListParagraph">
    <w:name w:val="List Paragraph"/>
    <w:basedOn w:val="Normal"/>
    <w:uiPriority w:val="34"/>
    <w:qFormat/>
    <w:rsid w:val="00F8033A"/>
    <w:pPr>
      <w:ind w:left="720"/>
      <w:contextualSpacing/>
    </w:pPr>
  </w:style>
  <w:style w:type="character" w:styleId="FollowedHyperlink">
    <w:name w:val="FollowedHyperlink"/>
    <w:basedOn w:val="DefaultParagraphFont"/>
    <w:uiPriority w:val="99"/>
    <w:semiHidden/>
    <w:unhideWhenUsed/>
    <w:rsid w:val="00DA6EA0"/>
    <w:rPr>
      <w:color w:val="800080" w:themeColor="followedHyperlink"/>
      <w:u w:val="single"/>
    </w:rPr>
  </w:style>
  <w:style w:type="character" w:customStyle="1" w:styleId="italic">
    <w:name w:val="italic"/>
    <w:basedOn w:val="DefaultParagraphFont"/>
    <w:rsid w:val="00D24FE3"/>
  </w:style>
  <w:style w:type="paragraph" w:styleId="BalloonText">
    <w:name w:val="Balloon Text"/>
    <w:basedOn w:val="Normal"/>
    <w:link w:val="BalloonTextChar"/>
    <w:uiPriority w:val="99"/>
    <w:semiHidden/>
    <w:unhideWhenUsed/>
    <w:rsid w:val="00796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74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345103">
      <w:bodyDiv w:val="1"/>
      <w:marLeft w:val="0"/>
      <w:marRight w:val="0"/>
      <w:marTop w:val="0"/>
      <w:marBottom w:val="0"/>
      <w:divBdr>
        <w:top w:val="none" w:sz="0" w:space="0" w:color="auto"/>
        <w:left w:val="none" w:sz="0" w:space="0" w:color="auto"/>
        <w:bottom w:val="none" w:sz="0" w:space="0" w:color="auto"/>
        <w:right w:val="none" w:sz="0" w:space="0" w:color="auto"/>
      </w:divBdr>
    </w:div>
    <w:div w:id="382486896">
      <w:bodyDiv w:val="1"/>
      <w:marLeft w:val="0"/>
      <w:marRight w:val="0"/>
      <w:marTop w:val="0"/>
      <w:marBottom w:val="0"/>
      <w:divBdr>
        <w:top w:val="none" w:sz="0" w:space="0" w:color="auto"/>
        <w:left w:val="none" w:sz="0" w:space="0" w:color="auto"/>
        <w:bottom w:val="none" w:sz="0" w:space="0" w:color="auto"/>
        <w:right w:val="none" w:sz="0" w:space="0" w:color="auto"/>
      </w:divBdr>
    </w:div>
    <w:div w:id="662658933">
      <w:bodyDiv w:val="1"/>
      <w:marLeft w:val="0"/>
      <w:marRight w:val="0"/>
      <w:marTop w:val="0"/>
      <w:marBottom w:val="0"/>
      <w:divBdr>
        <w:top w:val="none" w:sz="0" w:space="0" w:color="auto"/>
        <w:left w:val="none" w:sz="0" w:space="0" w:color="auto"/>
        <w:bottom w:val="none" w:sz="0" w:space="0" w:color="auto"/>
        <w:right w:val="none" w:sz="0" w:space="0" w:color="auto"/>
      </w:divBdr>
    </w:div>
    <w:div w:id="1134906970">
      <w:bodyDiv w:val="1"/>
      <w:marLeft w:val="0"/>
      <w:marRight w:val="0"/>
      <w:marTop w:val="0"/>
      <w:marBottom w:val="0"/>
      <w:divBdr>
        <w:top w:val="none" w:sz="0" w:space="0" w:color="auto"/>
        <w:left w:val="none" w:sz="0" w:space="0" w:color="auto"/>
        <w:bottom w:val="none" w:sz="0" w:space="0" w:color="auto"/>
        <w:right w:val="none" w:sz="0" w:space="0" w:color="auto"/>
      </w:divBdr>
    </w:div>
    <w:div w:id="1435636840">
      <w:bodyDiv w:val="1"/>
      <w:marLeft w:val="0"/>
      <w:marRight w:val="0"/>
      <w:marTop w:val="0"/>
      <w:marBottom w:val="0"/>
      <w:divBdr>
        <w:top w:val="none" w:sz="0" w:space="0" w:color="auto"/>
        <w:left w:val="none" w:sz="0" w:space="0" w:color="auto"/>
        <w:bottom w:val="none" w:sz="0" w:space="0" w:color="auto"/>
        <w:right w:val="none" w:sz="0" w:space="0" w:color="auto"/>
      </w:divBdr>
      <w:divsChild>
        <w:div w:id="1832983479">
          <w:marLeft w:val="480"/>
          <w:marRight w:val="0"/>
          <w:marTop w:val="0"/>
          <w:marBottom w:val="0"/>
          <w:divBdr>
            <w:top w:val="none" w:sz="0" w:space="0" w:color="auto"/>
            <w:left w:val="none" w:sz="0" w:space="0" w:color="auto"/>
            <w:bottom w:val="none" w:sz="0" w:space="0" w:color="auto"/>
            <w:right w:val="none" w:sz="0" w:space="0" w:color="auto"/>
          </w:divBdr>
        </w:div>
      </w:divsChild>
    </w:div>
    <w:div w:id="1442725489">
      <w:bodyDiv w:val="1"/>
      <w:marLeft w:val="0"/>
      <w:marRight w:val="0"/>
      <w:marTop w:val="0"/>
      <w:marBottom w:val="0"/>
      <w:divBdr>
        <w:top w:val="none" w:sz="0" w:space="0" w:color="auto"/>
        <w:left w:val="none" w:sz="0" w:space="0" w:color="auto"/>
        <w:bottom w:val="none" w:sz="0" w:space="0" w:color="auto"/>
        <w:right w:val="none" w:sz="0" w:space="0" w:color="auto"/>
      </w:divBdr>
    </w:div>
    <w:div w:id="153900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reportcards.org/src/servlet/srcICreatePDF?pSchCode=569&amp;pLE" TargetMode="External"/><Relationship Id="rId3" Type="http://schemas.openxmlformats.org/officeDocument/2006/relationships/settings" Target="settings.xml"/><Relationship Id="rId7" Type="http://schemas.openxmlformats.org/officeDocument/2006/relationships/hyperlink" Target="http://www.ncreportcards.org/src/servlet/srcICreatePDF?pSchCode=471&amp;p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assets/CCSSI_ELA%20Standards.pdf"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dpi.state.nc.us/curriculum/artsed/scos/visualarts/visual6-8" TargetMode="External"/><Relationship Id="rId4" Type="http://schemas.openxmlformats.org/officeDocument/2006/relationships/webSettings" Target="webSettings.xml"/><Relationship Id="rId9" Type="http://schemas.openxmlformats.org/officeDocument/2006/relationships/hyperlink" Target="http://www.dpi.state.nc.us/curriculum/mathematics/scos/2003/k-8/32grad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3399</TotalTime>
  <Pages>12</Pages>
  <Words>2787</Words>
  <Characters>15890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Kimberly</cp:lastModifiedBy>
  <cp:revision>70</cp:revision>
  <dcterms:created xsi:type="dcterms:W3CDTF">2012-06-01T18:16:00Z</dcterms:created>
  <dcterms:modified xsi:type="dcterms:W3CDTF">2012-06-08T02:36:00Z</dcterms:modified>
</cp:coreProperties>
</file>